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B984" w14:textId="77777777" w:rsidR="00DE74AD" w:rsidRPr="00DE74AD" w:rsidRDefault="00DE74AD" w:rsidP="00DE74AD">
      <w:pPr>
        <w:shd w:val="clear" w:color="auto" w:fill="F4F4F4"/>
        <w:spacing w:after="0" w:line="240" w:lineRule="auto"/>
        <w:rPr>
          <w:rFonts w:ascii="Helvetica" w:eastAsia="Times New Roman" w:hAnsi="Helvetica" w:cs="Helvetica"/>
          <w:color w:val="000000"/>
          <w:kern w:val="0"/>
          <w:sz w:val="21"/>
          <w:szCs w:val="21"/>
          <w:lang w:eastAsia="hr-HR"/>
          <w14:ligatures w14:val="none"/>
        </w:rPr>
      </w:pPr>
      <w:r w:rsidRPr="00DE74AD">
        <w:rPr>
          <w:rFonts w:ascii="Helvetica" w:eastAsia="Times New Roman" w:hAnsi="Helvetica" w:cs="Helvetica"/>
          <w:color w:val="000000"/>
          <w:kern w:val="0"/>
          <w:sz w:val="21"/>
          <w:szCs w:val="21"/>
          <w:lang w:eastAsia="hr-HR"/>
          <w14:ligatures w14:val="none"/>
        </w:rPr>
        <w:fldChar w:fldCharType="begin"/>
      </w:r>
      <w:r w:rsidRPr="00DE74AD">
        <w:rPr>
          <w:rFonts w:ascii="Helvetica" w:eastAsia="Times New Roman" w:hAnsi="Helvetica" w:cs="Helvetica"/>
          <w:color w:val="000000"/>
          <w:kern w:val="0"/>
          <w:sz w:val="21"/>
          <w:szCs w:val="21"/>
          <w:lang w:eastAsia="hr-HR"/>
          <w14:ligatures w14:val="none"/>
        </w:rPr>
        <w:instrText>HYPERLINK "https://burzarada.hzz.hr/RadnoMjesto_Ispis.aspx?WebSifra=149502163"</w:instrText>
      </w:r>
      <w:r w:rsidRPr="00DE74AD">
        <w:rPr>
          <w:rFonts w:ascii="Helvetica" w:eastAsia="Times New Roman" w:hAnsi="Helvetica" w:cs="Helvetica"/>
          <w:color w:val="000000"/>
          <w:kern w:val="0"/>
          <w:sz w:val="21"/>
          <w:szCs w:val="21"/>
          <w:lang w:eastAsia="hr-HR"/>
          <w14:ligatures w14:val="none"/>
        </w:rPr>
      </w:r>
      <w:r w:rsidRPr="00DE74AD">
        <w:rPr>
          <w:rFonts w:ascii="Helvetica" w:eastAsia="Times New Roman" w:hAnsi="Helvetica" w:cs="Helvetica"/>
          <w:color w:val="000000"/>
          <w:kern w:val="0"/>
          <w:sz w:val="21"/>
          <w:szCs w:val="21"/>
          <w:lang w:eastAsia="hr-HR"/>
          <w14:ligatures w14:val="none"/>
        </w:rPr>
        <w:fldChar w:fldCharType="separate"/>
      </w:r>
      <w:r w:rsidRPr="00DE74AD">
        <w:rPr>
          <w:rFonts w:ascii="Helvetica" w:eastAsia="Times New Roman" w:hAnsi="Helvetica" w:cs="Helvetica"/>
          <w:color w:val="222277"/>
          <w:kern w:val="0"/>
          <w:sz w:val="27"/>
          <w:szCs w:val="27"/>
          <w:u w:val="single"/>
          <w:lang w:eastAsia="hr-HR"/>
          <w14:ligatures w14:val="none"/>
        </w:rPr>
        <w:t>VIŠI SAVJETNIK 2 / VIŠA SAVJETNICA 2 EKONOMSKE STRUKE</w:t>
      </w:r>
      <w:r w:rsidRPr="00DE74AD">
        <w:rPr>
          <w:rFonts w:ascii="Helvetica" w:eastAsia="Times New Roman" w:hAnsi="Helvetica" w:cs="Helvetica"/>
          <w:color w:val="000000"/>
          <w:kern w:val="0"/>
          <w:sz w:val="21"/>
          <w:szCs w:val="21"/>
          <w:lang w:eastAsia="hr-HR"/>
          <w14:ligatures w14:val="none"/>
        </w:rPr>
        <w:fldChar w:fldCharType="end"/>
      </w:r>
      <w:r w:rsidRPr="00DE74AD">
        <w:rPr>
          <w:rFonts w:ascii="Helvetica" w:eastAsia="Times New Roman" w:hAnsi="Helvetica" w:cs="Helvetica"/>
          <w:color w:val="000000"/>
          <w:kern w:val="0"/>
          <w:sz w:val="21"/>
          <w:szCs w:val="21"/>
          <w:lang w:eastAsia="hr-HR"/>
          <w14:ligatures w14:val="none"/>
        </w:rPr>
        <w:br/>
        <w:t>Mjesto rada: </w:t>
      </w:r>
      <w:r w:rsidRPr="00DE74AD">
        <w:rPr>
          <w:rFonts w:ascii="Helvetica" w:eastAsia="Times New Roman" w:hAnsi="Helvetica" w:cs="Helvetica"/>
          <w:color w:val="000000"/>
          <w:kern w:val="0"/>
          <w:sz w:val="21"/>
          <w:szCs w:val="21"/>
          <w:bdr w:val="none" w:sz="0" w:space="0" w:color="auto" w:frame="1"/>
          <w:lang w:eastAsia="hr-HR"/>
          <w14:ligatures w14:val="none"/>
        </w:rPr>
        <w:t>ZADAR</w:t>
      </w:r>
      <w:r w:rsidRPr="00DE74AD">
        <w:rPr>
          <w:rFonts w:ascii="Helvetica" w:eastAsia="Times New Roman" w:hAnsi="Helvetica" w:cs="Helvetica"/>
          <w:color w:val="000000"/>
          <w:kern w:val="0"/>
          <w:sz w:val="21"/>
          <w:szCs w:val="21"/>
          <w:lang w:eastAsia="hr-HR"/>
          <w14:ligatures w14:val="none"/>
        </w:rPr>
        <w:br/>
        <w:t>Traženo radnika: </w:t>
      </w:r>
      <w:r w:rsidRPr="00DE74AD">
        <w:rPr>
          <w:rFonts w:ascii="Helvetica" w:eastAsia="Times New Roman" w:hAnsi="Helvetica" w:cs="Helvetica"/>
          <w:color w:val="000000"/>
          <w:kern w:val="0"/>
          <w:sz w:val="21"/>
          <w:szCs w:val="21"/>
          <w:bdr w:val="none" w:sz="0" w:space="0" w:color="auto" w:frame="1"/>
          <w:lang w:eastAsia="hr-HR"/>
          <w14:ligatures w14:val="none"/>
        </w:rPr>
        <w:t>1</w:t>
      </w:r>
      <w:r w:rsidRPr="00DE74AD">
        <w:rPr>
          <w:rFonts w:ascii="Helvetica" w:eastAsia="Times New Roman" w:hAnsi="Helvetica" w:cs="Helvetica"/>
          <w:color w:val="000000"/>
          <w:kern w:val="0"/>
          <w:sz w:val="21"/>
          <w:szCs w:val="21"/>
          <w:lang w:eastAsia="hr-HR"/>
          <w14:ligatures w14:val="none"/>
        </w:rPr>
        <w:br/>
        <w:t>Poslodavac: </w:t>
      </w:r>
      <w:r w:rsidRPr="00DE74AD">
        <w:rPr>
          <w:rFonts w:ascii="Helvetica" w:eastAsia="Times New Roman" w:hAnsi="Helvetica" w:cs="Helvetica"/>
          <w:color w:val="000000"/>
          <w:kern w:val="0"/>
          <w:sz w:val="21"/>
          <w:szCs w:val="21"/>
          <w:bdr w:val="none" w:sz="0" w:space="0" w:color="auto" w:frame="1"/>
          <w:lang w:eastAsia="hr-HR"/>
          <w14:ligatures w14:val="none"/>
        </w:rPr>
        <w:t>DOM ZDRAVLJA ZADARSKE ŽUPANIJE</w:t>
      </w:r>
      <w:r w:rsidRPr="00DE74AD">
        <w:rPr>
          <w:rFonts w:ascii="Helvetica" w:eastAsia="Times New Roman" w:hAnsi="Helvetica" w:cs="Helvetica"/>
          <w:color w:val="000000"/>
          <w:kern w:val="0"/>
          <w:sz w:val="21"/>
          <w:szCs w:val="21"/>
          <w:lang w:eastAsia="hr-HR"/>
          <w14:ligatures w14:val="none"/>
        </w:rPr>
        <w:br/>
        <w:t>Rok za prijavu: </w:t>
      </w:r>
      <w:r w:rsidRPr="00DE74AD">
        <w:rPr>
          <w:rFonts w:ascii="Helvetica" w:eastAsia="Times New Roman" w:hAnsi="Helvetica" w:cs="Helvetica"/>
          <w:color w:val="000000"/>
          <w:kern w:val="0"/>
          <w:sz w:val="21"/>
          <w:szCs w:val="21"/>
          <w:bdr w:val="none" w:sz="0" w:space="0" w:color="auto" w:frame="1"/>
          <w:lang w:eastAsia="hr-HR"/>
          <w14:ligatures w14:val="none"/>
        </w:rPr>
        <w:t>24.12.2024.</w:t>
      </w:r>
    </w:p>
    <w:p w14:paraId="0D10F72A" w14:textId="77777777" w:rsidR="00DE74AD" w:rsidRPr="00DE74AD" w:rsidRDefault="00DE74AD" w:rsidP="00DE74AD">
      <w:pPr>
        <w:shd w:val="clear" w:color="auto" w:fill="F4F4F4"/>
        <w:spacing w:after="0" w:line="240" w:lineRule="auto"/>
        <w:rPr>
          <w:rFonts w:ascii="Helvetica" w:eastAsia="Times New Roman" w:hAnsi="Helvetica" w:cs="Helvetica"/>
          <w:color w:val="000000"/>
          <w:kern w:val="0"/>
          <w:sz w:val="21"/>
          <w:szCs w:val="21"/>
          <w:lang w:eastAsia="hr-HR"/>
          <w14:ligatures w14:val="none"/>
        </w:rPr>
      </w:pPr>
      <w:r w:rsidRPr="00DE74AD">
        <w:rPr>
          <w:rFonts w:ascii="Helvetica" w:eastAsia="Times New Roman" w:hAnsi="Helvetica" w:cs="Helvetica"/>
          <w:color w:val="000000"/>
          <w:kern w:val="0"/>
          <w:sz w:val="21"/>
          <w:szCs w:val="21"/>
          <w:lang w:eastAsia="hr-HR"/>
          <w14:ligatures w14:val="none"/>
        </w:rPr>
        <w:t>  </w:t>
      </w:r>
    </w:p>
    <w:p w14:paraId="5EE6C39F" w14:textId="77777777" w:rsidR="00DE74AD" w:rsidRPr="00DE74AD" w:rsidRDefault="00DE74AD" w:rsidP="00DE74AD">
      <w:pPr>
        <w:shd w:val="clear" w:color="auto" w:fill="F4F4F4"/>
        <w:spacing w:before="300" w:after="150" w:line="240" w:lineRule="auto"/>
        <w:outlineLvl w:val="2"/>
        <w:rPr>
          <w:rFonts w:ascii="inherit" w:eastAsia="Times New Roman" w:hAnsi="inherit" w:cs="Arial"/>
          <w:color w:val="000000"/>
          <w:kern w:val="0"/>
          <w:sz w:val="36"/>
          <w:szCs w:val="36"/>
          <w:lang w:eastAsia="hr-HR"/>
          <w14:ligatures w14:val="none"/>
        </w:rPr>
      </w:pPr>
      <w:r w:rsidRPr="00DE74AD">
        <w:rPr>
          <w:rFonts w:ascii="inherit" w:eastAsia="Times New Roman" w:hAnsi="inherit" w:cs="Arial"/>
          <w:color w:val="000000"/>
          <w:kern w:val="0"/>
          <w:sz w:val="36"/>
          <w:szCs w:val="36"/>
          <w:lang w:eastAsia="hr-HR"/>
          <w14:ligatures w14:val="none"/>
        </w:rPr>
        <w:t>VIŠI SAVJETNIK 2/VIŠA SAVJETNICA 2 EKONOMSKE STRUKE</w:t>
      </w:r>
    </w:p>
    <w:p w14:paraId="55EBA1E6"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br/>
      </w:r>
    </w:p>
    <w:p w14:paraId="4BAEC70D" w14:textId="77777777" w:rsidR="00DE74AD" w:rsidRPr="00DE74AD" w:rsidRDefault="00DE74AD" w:rsidP="00DE74AD">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DE74AD">
        <w:rPr>
          <w:rFonts w:ascii="inherit" w:eastAsia="Times New Roman" w:hAnsi="inherit" w:cs="Arial"/>
          <w:b/>
          <w:bCs/>
          <w:color w:val="000000"/>
          <w:kern w:val="0"/>
          <w:sz w:val="30"/>
          <w:szCs w:val="30"/>
          <w:lang w:eastAsia="hr-HR"/>
          <w14:ligatures w14:val="none"/>
        </w:rPr>
        <w:t>Radno mjesto</w:t>
      </w:r>
    </w:p>
    <w:p w14:paraId="0B17170A"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br/>
        <w:t>Mjesto rada: </w:t>
      </w:r>
      <w:r w:rsidRPr="00DE74AD">
        <w:rPr>
          <w:rFonts w:ascii="Arial" w:eastAsia="Times New Roman" w:hAnsi="Arial" w:cs="Arial"/>
          <w:color w:val="000000"/>
          <w:kern w:val="0"/>
          <w:sz w:val="21"/>
          <w:szCs w:val="21"/>
          <w:bdr w:val="none" w:sz="0" w:space="0" w:color="auto" w:frame="1"/>
          <w:lang w:eastAsia="hr-HR"/>
          <w14:ligatures w14:val="none"/>
        </w:rPr>
        <w:t>ZADAR, ZADARSKA ŽUPANIJA</w:t>
      </w:r>
    </w:p>
    <w:p w14:paraId="0FDBA1E5"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4861DE95">
          <v:rect id="_x0000_i1025" style="width:0;height:0" o:hralign="center" o:hrstd="t" o:hrnoshade="t" o:hr="t" fillcolor="#888" stroked="f"/>
        </w:pict>
      </w:r>
    </w:p>
    <w:p w14:paraId="77DE77B3"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Broj traženih radnika: </w:t>
      </w:r>
      <w:r w:rsidRPr="00DE74AD">
        <w:rPr>
          <w:rFonts w:ascii="Arial" w:eastAsia="Times New Roman" w:hAnsi="Arial" w:cs="Arial"/>
          <w:color w:val="000000"/>
          <w:kern w:val="0"/>
          <w:sz w:val="21"/>
          <w:szCs w:val="21"/>
          <w:bdr w:val="none" w:sz="0" w:space="0" w:color="auto" w:frame="1"/>
          <w:lang w:eastAsia="hr-HR"/>
          <w14:ligatures w14:val="none"/>
        </w:rPr>
        <w:t>1</w:t>
      </w:r>
    </w:p>
    <w:p w14:paraId="2CA2FFFF"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6DA4D457">
          <v:rect id="_x0000_i1026" style="width:0;height:0" o:hralign="center" o:hrstd="t" o:hrnoshade="t" o:hr="t" fillcolor="#888" stroked="f"/>
        </w:pict>
      </w:r>
    </w:p>
    <w:p w14:paraId="044397C2"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Vrsta zaposlenja: </w:t>
      </w:r>
      <w:r w:rsidRPr="00DE74AD">
        <w:rPr>
          <w:rFonts w:ascii="Arial" w:eastAsia="Times New Roman" w:hAnsi="Arial" w:cs="Arial"/>
          <w:color w:val="000000"/>
          <w:kern w:val="0"/>
          <w:sz w:val="21"/>
          <w:szCs w:val="21"/>
          <w:bdr w:val="none" w:sz="0" w:space="0" w:color="auto" w:frame="1"/>
          <w:lang w:eastAsia="hr-HR"/>
          <w14:ligatures w14:val="none"/>
        </w:rPr>
        <w:t>Na neodređeno; upražnjeni poslovi</w:t>
      </w:r>
    </w:p>
    <w:p w14:paraId="302190D8"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6773021E">
          <v:rect id="_x0000_i1027" style="width:0;height:0" o:hralign="center" o:hrstd="t" o:hrnoshade="t" o:hr="t" fillcolor="#888" stroked="f"/>
        </w:pict>
      </w:r>
    </w:p>
    <w:p w14:paraId="12BE7E1F"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Radno vrijeme: </w:t>
      </w:r>
      <w:r w:rsidRPr="00DE74AD">
        <w:rPr>
          <w:rFonts w:ascii="Arial" w:eastAsia="Times New Roman" w:hAnsi="Arial" w:cs="Arial"/>
          <w:color w:val="000000"/>
          <w:kern w:val="0"/>
          <w:sz w:val="21"/>
          <w:szCs w:val="21"/>
          <w:bdr w:val="none" w:sz="0" w:space="0" w:color="auto" w:frame="1"/>
          <w:lang w:eastAsia="hr-HR"/>
          <w14:ligatures w14:val="none"/>
        </w:rPr>
        <w:t>Puno radno vrijeme</w:t>
      </w:r>
    </w:p>
    <w:p w14:paraId="30F921F6"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4225241F">
          <v:rect id="_x0000_i1028" style="width:0;height:0" o:hralign="center" o:hrstd="t" o:hrnoshade="t" o:hr="t" fillcolor="#888" stroked="f"/>
        </w:pict>
      </w:r>
    </w:p>
    <w:p w14:paraId="6098A4C5"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Način rada: </w:t>
      </w:r>
      <w:r w:rsidRPr="00DE74AD">
        <w:rPr>
          <w:rFonts w:ascii="Arial" w:eastAsia="Times New Roman" w:hAnsi="Arial" w:cs="Arial"/>
          <w:color w:val="000000"/>
          <w:kern w:val="0"/>
          <w:sz w:val="21"/>
          <w:szCs w:val="21"/>
          <w:bdr w:val="none" w:sz="0" w:space="0" w:color="auto" w:frame="1"/>
          <w:lang w:eastAsia="hr-HR"/>
          <w14:ligatures w14:val="none"/>
        </w:rPr>
        <w:t>Smjena - prijepodne</w:t>
      </w:r>
    </w:p>
    <w:p w14:paraId="5AF60191"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25E79055">
          <v:rect id="_x0000_i1029" style="width:0;height:0" o:hralign="center" o:hrstd="t" o:hrnoshade="t" o:hr="t" fillcolor="#888" stroked="f"/>
        </w:pict>
      </w:r>
    </w:p>
    <w:p w14:paraId="2AA6F603"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Smještaj: </w:t>
      </w:r>
      <w:r w:rsidRPr="00DE74AD">
        <w:rPr>
          <w:rFonts w:ascii="Arial" w:eastAsia="Times New Roman" w:hAnsi="Arial" w:cs="Arial"/>
          <w:color w:val="000000"/>
          <w:kern w:val="0"/>
          <w:sz w:val="21"/>
          <w:szCs w:val="21"/>
          <w:bdr w:val="none" w:sz="0" w:space="0" w:color="auto" w:frame="1"/>
          <w:lang w:eastAsia="hr-HR"/>
          <w14:ligatures w14:val="none"/>
        </w:rPr>
        <w:t>Nema smještaja</w:t>
      </w:r>
    </w:p>
    <w:p w14:paraId="62389EDD"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3F98C2E7">
          <v:rect id="_x0000_i1030" style="width:0;height:0" o:hralign="center" o:hrstd="t" o:hrnoshade="t" o:hr="t" fillcolor="#888" stroked="f"/>
        </w:pict>
      </w:r>
    </w:p>
    <w:p w14:paraId="313372F5"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Naknada za prijevoz: </w:t>
      </w:r>
      <w:r w:rsidRPr="00DE74AD">
        <w:rPr>
          <w:rFonts w:ascii="Arial" w:eastAsia="Times New Roman" w:hAnsi="Arial" w:cs="Arial"/>
          <w:color w:val="000000"/>
          <w:kern w:val="0"/>
          <w:sz w:val="21"/>
          <w:szCs w:val="21"/>
          <w:bdr w:val="none" w:sz="0" w:space="0" w:color="auto" w:frame="1"/>
          <w:lang w:eastAsia="hr-HR"/>
          <w14:ligatures w14:val="none"/>
        </w:rPr>
        <w:t>U cijelosti</w:t>
      </w:r>
    </w:p>
    <w:p w14:paraId="1DCDDF59"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6279F055">
          <v:rect id="_x0000_i1031" style="width:0;height:0" o:hralign="center" o:hrstd="t" o:hrnoshade="t" o:hr="t" fillcolor="#888" stroked="f"/>
        </w:pict>
      </w:r>
    </w:p>
    <w:p w14:paraId="7DFE119A"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Natječaj vrijedi od: </w:t>
      </w:r>
      <w:r w:rsidRPr="00DE74AD">
        <w:rPr>
          <w:rFonts w:ascii="Arial" w:eastAsia="Times New Roman" w:hAnsi="Arial" w:cs="Arial"/>
          <w:color w:val="000000"/>
          <w:kern w:val="0"/>
          <w:sz w:val="21"/>
          <w:szCs w:val="21"/>
          <w:bdr w:val="none" w:sz="0" w:space="0" w:color="auto" w:frame="1"/>
          <w:lang w:eastAsia="hr-HR"/>
          <w14:ligatures w14:val="none"/>
        </w:rPr>
        <w:t>17.12.2024.</w:t>
      </w:r>
    </w:p>
    <w:p w14:paraId="16F62A99"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7B05D39A">
          <v:rect id="_x0000_i1032" style="width:0;height:0" o:hralign="center" o:hrstd="t" o:hrnoshade="t" o:hr="t" fillcolor="#888" stroked="f"/>
        </w:pict>
      </w:r>
    </w:p>
    <w:p w14:paraId="7CCCE78D"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Natječaj vrijedi do: </w:t>
      </w:r>
      <w:r w:rsidRPr="00DE74AD">
        <w:rPr>
          <w:rFonts w:ascii="Arial" w:eastAsia="Times New Roman" w:hAnsi="Arial" w:cs="Arial"/>
          <w:color w:val="000000"/>
          <w:kern w:val="0"/>
          <w:sz w:val="21"/>
          <w:szCs w:val="21"/>
          <w:bdr w:val="none" w:sz="0" w:space="0" w:color="auto" w:frame="1"/>
          <w:lang w:eastAsia="hr-HR"/>
          <w14:ligatures w14:val="none"/>
        </w:rPr>
        <w:t>24.12.2024.</w:t>
      </w:r>
    </w:p>
    <w:p w14:paraId="5BDC005C"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2993BC46">
          <v:rect id="_x0000_i1033" style="width:0;height:0" o:hralign="center" o:hrstd="t" o:hrnoshade="t" o:hr="t" fillcolor="#888" stroked="f"/>
        </w:pict>
      </w:r>
    </w:p>
    <w:p w14:paraId="2206B83E"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br/>
      </w:r>
    </w:p>
    <w:p w14:paraId="76D6EECC" w14:textId="77777777" w:rsidR="00DE74AD" w:rsidRPr="00DE74AD" w:rsidRDefault="00DE74AD" w:rsidP="00DE74AD">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DE74AD">
        <w:rPr>
          <w:rFonts w:ascii="inherit" w:eastAsia="Times New Roman" w:hAnsi="inherit" w:cs="Arial"/>
          <w:b/>
          <w:bCs/>
          <w:color w:val="000000"/>
          <w:kern w:val="0"/>
          <w:sz w:val="30"/>
          <w:szCs w:val="30"/>
          <w:lang w:eastAsia="hr-HR"/>
          <w14:ligatures w14:val="none"/>
        </w:rPr>
        <w:t>Posloprimac</w:t>
      </w:r>
    </w:p>
    <w:p w14:paraId="2E9404DE"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br/>
        <w:t>Razina obrazovanja: </w:t>
      </w:r>
      <w:r w:rsidRPr="00DE74AD">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7F8B7CC1"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23AA90B0">
          <v:rect id="_x0000_i1034" style="width:0;height:0" o:hralign="center" o:hrstd="t" o:hrnoshade="t" o:hr="t" fillcolor="#888" stroked="f"/>
        </w:pict>
      </w:r>
    </w:p>
    <w:p w14:paraId="253DFC97"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Radno iskustvo: </w:t>
      </w:r>
      <w:r w:rsidRPr="00DE74AD">
        <w:rPr>
          <w:rFonts w:ascii="Arial" w:eastAsia="Times New Roman" w:hAnsi="Arial" w:cs="Arial"/>
          <w:color w:val="000000"/>
          <w:kern w:val="0"/>
          <w:sz w:val="21"/>
          <w:szCs w:val="21"/>
          <w:bdr w:val="none" w:sz="0" w:space="0" w:color="auto" w:frame="1"/>
          <w:lang w:eastAsia="hr-HR"/>
          <w14:ligatures w14:val="none"/>
        </w:rPr>
        <w:t>1 godinu</w:t>
      </w:r>
    </w:p>
    <w:p w14:paraId="560FE5BA"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617D7FCF">
          <v:rect id="_x0000_i1035" style="width:0;height:0" o:hralign="center" o:hrstd="t" o:hrnoshade="t" o:hr="t" fillcolor="#888" stroked="f"/>
        </w:pict>
      </w:r>
    </w:p>
    <w:p w14:paraId="3AECE53D"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Ostale informacije: Potrebna zvanja: financijsko-računovodstveni smjer</w:t>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t>Napomena: Zamolba, životopis, domovnica, diploma, uvjerenje da se protiv kandidata ne vodi kazneni postupak (ne starije od 6 mjeseci.</w:t>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t>Opis poslova: obavlja poslove ekonomske struke (računovodstva i knjigovodstva), izrada i obrada financijskih i ostalih pokazatelja poslovanja, te druge poslove po nalogu poslodavca.</w:t>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r>
      <w:proofErr w:type="spellStart"/>
      <w:r w:rsidRPr="00DE74AD">
        <w:rPr>
          <w:rFonts w:ascii="Arial" w:eastAsia="Times New Roman" w:hAnsi="Arial" w:cs="Arial"/>
          <w:color w:val="000000"/>
          <w:kern w:val="0"/>
          <w:sz w:val="21"/>
          <w:szCs w:val="21"/>
          <w:lang w:eastAsia="hr-HR"/>
          <w14:ligatures w14:val="none"/>
        </w:rPr>
        <w:t>Poreban</w:t>
      </w:r>
      <w:proofErr w:type="spellEnd"/>
      <w:r w:rsidRPr="00DE74AD">
        <w:rPr>
          <w:rFonts w:ascii="Arial" w:eastAsia="Times New Roman" w:hAnsi="Arial" w:cs="Arial"/>
          <w:color w:val="000000"/>
          <w:kern w:val="0"/>
          <w:sz w:val="21"/>
          <w:szCs w:val="21"/>
          <w:lang w:eastAsia="hr-HR"/>
          <w14:ligatures w14:val="none"/>
        </w:rPr>
        <w:t xml:space="preserve"> certifikat iz područja javne nabave.</w:t>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t xml:space="preserve">Sukladno članku 13. stavku 2. Zakona o ravnopravnosti spolova („Narodne novine br. 82/2008, </w:t>
      </w:r>
      <w:r w:rsidRPr="00DE74AD">
        <w:rPr>
          <w:rFonts w:ascii="Arial" w:eastAsia="Times New Roman" w:hAnsi="Arial" w:cs="Arial"/>
          <w:color w:val="000000"/>
          <w:kern w:val="0"/>
          <w:sz w:val="21"/>
          <w:szCs w:val="21"/>
          <w:lang w:eastAsia="hr-HR"/>
          <w14:ligatures w14:val="none"/>
        </w:rPr>
        <w:lastRenderedPageBreak/>
        <w:t>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t>https://branitelji.gov.hr/UserDocsImages//dokumenti/Nikola//popis%20dokaza%20za%20ostvarivanje%20pra va%20prednosti%20pri%20zapo%C5%A1ljavanju-%20ZOHBDR%202021.pdf</w:t>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t>https://branitelji.gov.hr/UserDocsImages/dokumenti/Nikola/popis%20dokaza%20za%20ostvarivanje%20prav a%20prednosti%20pri%20zapo%C5%A1ljavanju- %20Zakon%20o%20civilnim%20stradalnicima%20iz%20DR.pdf</w:t>
      </w:r>
      <w:r w:rsidRPr="00DE74AD">
        <w:rPr>
          <w:rFonts w:ascii="Arial" w:eastAsia="Times New Roman" w:hAnsi="Arial" w:cs="Arial"/>
          <w:color w:val="000000"/>
          <w:kern w:val="0"/>
          <w:sz w:val="21"/>
          <w:szCs w:val="21"/>
          <w:lang w:eastAsia="hr-HR"/>
          <w14:ligatures w14:val="none"/>
        </w:rPr>
        <w:br/>
      </w:r>
      <w:r w:rsidRPr="00DE74AD">
        <w:rPr>
          <w:rFonts w:ascii="Arial" w:eastAsia="Times New Roman" w:hAnsi="Arial" w:cs="Arial"/>
          <w:color w:val="000000"/>
          <w:kern w:val="0"/>
          <w:sz w:val="21"/>
          <w:szCs w:val="21"/>
          <w:lang w:eastAsia="hr-HR"/>
          <w14:ligatures w14:val="none"/>
        </w:rPr>
        <w:br/>
        <w:t>Kandidatima prijavljenim na natječaj smatrati će se samo osoba koja podnese pravovremenu i urednu prijavu sa svim prilozima, te ispunjava formalne uvjete iz natječaja.</w:t>
      </w:r>
    </w:p>
    <w:p w14:paraId="2D2338BE"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269D1A2B">
          <v:rect id="_x0000_i1036" style="width:0;height:0" o:hralign="center" o:hrstd="t" o:hrnoshade="t" o:hr="t" fillcolor="#888" stroked="f"/>
        </w:pict>
      </w:r>
    </w:p>
    <w:p w14:paraId="3B4493DC"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br/>
      </w:r>
    </w:p>
    <w:p w14:paraId="50E939A9" w14:textId="77777777" w:rsidR="00DE74AD" w:rsidRPr="00DE74AD" w:rsidRDefault="00DE74AD" w:rsidP="00DE74AD">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DE74AD">
        <w:rPr>
          <w:rFonts w:ascii="inherit" w:eastAsia="Times New Roman" w:hAnsi="inherit" w:cs="Arial"/>
          <w:b/>
          <w:bCs/>
          <w:color w:val="000000"/>
          <w:kern w:val="0"/>
          <w:sz w:val="30"/>
          <w:szCs w:val="30"/>
          <w:lang w:eastAsia="hr-HR"/>
          <w14:ligatures w14:val="none"/>
        </w:rPr>
        <w:t>Poslodavac</w:t>
      </w:r>
    </w:p>
    <w:p w14:paraId="1E55E0F6"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br/>
        <w:t>Poslodavac: </w:t>
      </w:r>
      <w:r w:rsidRPr="00DE74AD">
        <w:rPr>
          <w:rFonts w:ascii="Arial" w:eastAsia="Times New Roman" w:hAnsi="Arial" w:cs="Arial"/>
          <w:color w:val="000000"/>
          <w:kern w:val="0"/>
          <w:sz w:val="21"/>
          <w:szCs w:val="21"/>
          <w:bdr w:val="none" w:sz="0" w:space="0" w:color="auto" w:frame="1"/>
          <w:lang w:eastAsia="hr-HR"/>
          <w14:ligatures w14:val="none"/>
        </w:rPr>
        <w:t>DOM ZDRAVLJA ZADARSKE ŽUPANIJE</w:t>
      </w:r>
    </w:p>
    <w:p w14:paraId="5FA40BAA" w14:textId="77777777" w:rsidR="00DE74AD" w:rsidRPr="00DE74AD" w:rsidRDefault="00DE74AD" w:rsidP="00DE74AD">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pict w14:anchorId="7401A1A9">
          <v:rect id="_x0000_i1037" style="width:0;height:0" o:hralign="center" o:hrstd="t" o:hrnoshade="t" o:hr="t" fillcolor="#888" stroked="f"/>
        </w:pict>
      </w:r>
    </w:p>
    <w:p w14:paraId="336071D8" w14:textId="77777777" w:rsidR="00DE74AD" w:rsidRPr="00DE74AD" w:rsidRDefault="00DE74AD" w:rsidP="00DE74AD">
      <w:pPr>
        <w:shd w:val="clear" w:color="auto" w:fill="F4F4F4"/>
        <w:spacing w:after="0" w:line="240" w:lineRule="auto"/>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Kontakt:</w:t>
      </w:r>
    </w:p>
    <w:p w14:paraId="15FC3354" w14:textId="77777777" w:rsidR="00DE74AD" w:rsidRPr="00DE74AD" w:rsidRDefault="00DE74AD" w:rsidP="00DE74AD">
      <w:pPr>
        <w:numPr>
          <w:ilvl w:val="0"/>
          <w:numId w:val="1"/>
        </w:numPr>
        <w:shd w:val="clear" w:color="auto" w:fill="F4F4F4"/>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osobni dolazak: IVANA MAŽURANIĆA 28 B ZADAR</w:t>
      </w:r>
    </w:p>
    <w:p w14:paraId="0749D86A" w14:textId="77777777" w:rsidR="00DE74AD" w:rsidRPr="00DE74AD" w:rsidRDefault="00DE74AD" w:rsidP="00DE74AD">
      <w:pPr>
        <w:numPr>
          <w:ilvl w:val="0"/>
          <w:numId w:val="1"/>
        </w:numPr>
        <w:shd w:val="clear" w:color="auto" w:fill="F4F4F4"/>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DE74AD">
        <w:rPr>
          <w:rFonts w:ascii="Arial" w:eastAsia="Times New Roman" w:hAnsi="Arial" w:cs="Arial"/>
          <w:color w:val="000000"/>
          <w:kern w:val="0"/>
          <w:sz w:val="21"/>
          <w:szCs w:val="21"/>
          <w:lang w:eastAsia="hr-HR"/>
          <w14:ligatures w14:val="none"/>
        </w:rPr>
        <w:t>pisana zamolba: Ivana Mažuranića 28 b Zadar 23 000</w:t>
      </w:r>
    </w:p>
    <w:p w14:paraId="7A037E26"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70A4A"/>
    <w:multiLevelType w:val="multilevel"/>
    <w:tmpl w:val="C61C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30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C2"/>
    <w:rsid w:val="000A18C2"/>
    <w:rsid w:val="009C393C"/>
    <w:rsid w:val="00A674E8"/>
    <w:rsid w:val="00C51B55"/>
    <w:rsid w:val="00DE7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98231-D3CE-4471-A6F6-91F7D4CE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A1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A1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A18C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A18C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A18C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A18C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A18C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A18C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A18C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A18C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A18C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A18C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A18C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A18C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A18C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A18C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A18C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A18C2"/>
    <w:rPr>
      <w:rFonts w:eastAsiaTheme="majorEastAsia" w:cstheme="majorBidi"/>
      <w:color w:val="272727" w:themeColor="text1" w:themeTint="D8"/>
    </w:rPr>
  </w:style>
  <w:style w:type="paragraph" w:styleId="Naslov">
    <w:name w:val="Title"/>
    <w:basedOn w:val="Normal"/>
    <w:next w:val="Normal"/>
    <w:link w:val="NaslovChar"/>
    <w:uiPriority w:val="10"/>
    <w:qFormat/>
    <w:rsid w:val="000A1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A18C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A18C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A18C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A18C2"/>
    <w:pPr>
      <w:spacing w:before="160"/>
      <w:jc w:val="center"/>
    </w:pPr>
    <w:rPr>
      <w:i/>
      <w:iCs/>
      <w:color w:val="404040" w:themeColor="text1" w:themeTint="BF"/>
    </w:rPr>
  </w:style>
  <w:style w:type="character" w:customStyle="1" w:styleId="CitatChar">
    <w:name w:val="Citat Char"/>
    <w:basedOn w:val="Zadanifontodlomka"/>
    <w:link w:val="Citat"/>
    <w:uiPriority w:val="29"/>
    <w:rsid w:val="000A18C2"/>
    <w:rPr>
      <w:i/>
      <w:iCs/>
      <w:color w:val="404040" w:themeColor="text1" w:themeTint="BF"/>
    </w:rPr>
  </w:style>
  <w:style w:type="paragraph" w:styleId="Odlomakpopisa">
    <w:name w:val="List Paragraph"/>
    <w:basedOn w:val="Normal"/>
    <w:uiPriority w:val="34"/>
    <w:qFormat/>
    <w:rsid w:val="000A18C2"/>
    <w:pPr>
      <w:ind w:left="720"/>
      <w:contextualSpacing/>
    </w:pPr>
  </w:style>
  <w:style w:type="character" w:styleId="Jakoisticanje">
    <w:name w:val="Intense Emphasis"/>
    <w:basedOn w:val="Zadanifontodlomka"/>
    <w:uiPriority w:val="21"/>
    <w:qFormat/>
    <w:rsid w:val="000A18C2"/>
    <w:rPr>
      <w:i/>
      <w:iCs/>
      <w:color w:val="0F4761" w:themeColor="accent1" w:themeShade="BF"/>
    </w:rPr>
  </w:style>
  <w:style w:type="paragraph" w:styleId="Naglaencitat">
    <w:name w:val="Intense Quote"/>
    <w:basedOn w:val="Normal"/>
    <w:next w:val="Normal"/>
    <w:link w:val="NaglaencitatChar"/>
    <w:uiPriority w:val="30"/>
    <w:qFormat/>
    <w:rsid w:val="000A1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A18C2"/>
    <w:rPr>
      <w:i/>
      <w:iCs/>
      <w:color w:val="0F4761" w:themeColor="accent1" w:themeShade="BF"/>
    </w:rPr>
  </w:style>
  <w:style w:type="character" w:styleId="Istaknutareferenca">
    <w:name w:val="Intense Reference"/>
    <w:basedOn w:val="Zadanifontodlomka"/>
    <w:uiPriority w:val="32"/>
    <w:qFormat/>
    <w:rsid w:val="000A18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2631">
      <w:bodyDiv w:val="1"/>
      <w:marLeft w:val="0"/>
      <w:marRight w:val="0"/>
      <w:marTop w:val="0"/>
      <w:marBottom w:val="0"/>
      <w:divBdr>
        <w:top w:val="none" w:sz="0" w:space="0" w:color="auto"/>
        <w:left w:val="none" w:sz="0" w:space="0" w:color="auto"/>
        <w:bottom w:val="none" w:sz="0" w:space="0" w:color="auto"/>
        <w:right w:val="none" w:sz="0" w:space="0" w:color="auto"/>
      </w:divBdr>
      <w:divsChild>
        <w:div w:id="878395436">
          <w:marLeft w:val="-225"/>
          <w:marRight w:val="-225"/>
          <w:marTop w:val="0"/>
          <w:marBottom w:val="0"/>
          <w:divBdr>
            <w:top w:val="none" w:sz="0" w:space="0" w:color="auto"/>
            <w:left w:val="none" w:sz="0" w:space="0" w:color="auto"/>
            <w:bottom w:val="none" w:sz="0" w:space="0" w:color="auto"/>
            <w:right w:val="none" w:sz="0" w:space="0" w:color="auto"/>
          </w:divBdr>
          <w:divsChild>
            <w:div w:id="748038068">
              <w:marLeft w:val="0"/>
              <w:marRight w:val="0"/>
              <w:marTop w:val="0"/>
              <w:marBottom w:val="0"/>
              <w:divBdr>
                <w:top w:val="none" w:sz="0" w:space="0" w:color="auto"/>
                <w:left w:val="none" w:sz="0" w:space="0" w:color="auto"/>
                <w:bottom w:val="none" w:sz="0" w:space="0" w:color="auto"/>
                <w:right w:val="none" w:sz="0" w:space="0" w:color="auto"/>
              </w:divBdr>
              <w:divsChild>
                <w:div w:id="577133258">
                  <w:marLeft w:val="0"/>
                  <w:marRight w:val="0"/>
                  <w:marTop w:val="0"/>
                  <w:marBottom w:val="0"/>
                  <w:divBdr>
                    <w:top w:val="none" w:sz="0" w:space="0" w:color="auto"/>
                    <w:left w:val="none" w:sz="0" w:space="0" w:color="auto"/>
                    <w:bottom w:val="none" w:sz="0" w:space="0" w:color="auto"/>
                    <w:right w:val="none" w:sz="0" w:space="0" w:color="auto"/>
                  </w:divBdr>
                </w:div>
              </w:divsChild>
            </w:div>
            <w:div w:id="631405628">
              <w:marLeft w:val="0"/>
              <w:marRight w:val="0"/>
              <w:marTop w:val="0"/>
              <w:marBottom w:val="0"/>
              <w:divBdr>
                <w:top w:val="none" w:sz="0" w:space="0" w:color="auto"/>
                <w:left w:val="none" w:sz="0" w:space="0" w:color="auto"/>
                <w:bottom w:val="none" w:sz="0" w:space="0" w:color="auto"/>
                <w:right w:val="none" w:sz="0" w:space="0" w:color="auto"/>
              </w:divBdr>
            </w:div>
          </w:divsChild>
        </w:div>
        <w:div w:id="1599368770">
          <w:marLeft w:val="-225"/>
          <w:marRight w:val="-225"/>
          <w:marTop w:val="0"/>
          <w:marBottom w:val="0"/>
          <w:divBdr>
            <w:top w:val="none" w:sz="0" w:space="0" w:color="auto"/>
            <w:left w:val="none" w:sz="0" w:space="0" w:color="auto"/>
            <w:bottom w:val="none" w:sz="0" w:space="0" w:color="auto"/>
            <w:right w:val="none" w:sz="0" w:space="0" w:color="auto"/>
          </w:divBdr>
          <w:divsChild>
            <w:div w:id="1905944222">
              <w:marLeft w:val="0"/>
              <w:marRight w:val="0"/>
              <w:marTop w:val="0"/>
              <w:marBottom w:val="0"/>
              <w:divBdr>
                <w:top w:val="none" w:sz="0" w:space="0" w:color="auto"/>
                <w:left w:val="none" w:sz="0" w:space="0" w:color="auto"/>
                <w:bottom w:val="none" w:sz="0" w:space="0" w:color="auto"/>
                <w:right w:val="none" w:sz="0" w:space="0" w:color="auto"/>
              </w:divBdr>
              <w:divsChild>
                <w:div w:id="2074040586">
                  <w:marLeft w:val="0"/>
                  <w:marRight w:val="0"/>
                  <w:marTop w:val="0"/>
                  <w:marBottom w:val="0"/>
                  <w:divBdr>
                    <w:top w:val="single" w:sz="6" w:space="8" w:color="DDDDDD"/>
                    <w:left w:val="single" w:sz="6" w:space="8" w:color="DDDDDD"/>
                    <w:bottom w:val="single" w:sz="6" w:space="8" w:color="DDDDDD"/>
                    <w:right w:val="single" w:sz="6" w:space="8" w:color="DDDDDD"/>
                  </w:divBdr>
                  <w:divsChild>
                    <w:div w:id="846873277">
                      <w:marLeft w:val="-225"/>
                      <w:marRight w:val="-225"/>
                      <w:marTop w:val="0"/>
                      <w:marBottom w:val="0"/>
                      <w:divBdr>
                        <w:top w:val="none" w:sz="0" w:space="0" w:color="auto"/>
                        <w:left w:val="none" w:sz="0" w:space="0" w:color="auto"/>
                        <w:bottom w:val="none" w:sz="0" w:space="0" w:color="auto"/>
                        <w:right w:val="none" w:sz="0" w:space="0" w:color="auto"/>
                      </w:divBdr>
                      <w:divsChild>
                        <w:div w:id="11704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2024-12-18T07:09:00Z</dcterms:created>
  <dcterms:modified xsi:type="dcterms:W3CDTF">2024-12-18T07:09:00Z</dcterms:modified>
</cp:coreProperties>
</file>