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BBD23" w14:textId="77777777" w:rsidR="0096324D" w:rsidRPr="0096324D" w:rsidRDefault="0096324D" w:rsidP="0096324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96324D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DOKTOR MEDICINE (M/Ž), ZAMJENA ZA GODIŠNJE ODMORE I BOLOVANJA</w:t>
      </w:r>
    </w:p>
    <w:p w14:paraId="5903CFDD" w14:textId="77777777" w:rsidR="0096324D" w:rsidRPr="0096324D" w:rsidRDefault="0096324D" w:rsidP="009632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6324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024A3DB6" w14:textId="77777777" w:rsidR="0096324D" w:rsidRPr="0096324D" w:rsidRDefault="0096324D" w:rsidP="0096324D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96324D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752E1C39" w14:textId="77777777" w:rsidR="0096324D" w:rsidRPr="0096324D" w:rsidRDefault="0096324D" w:rsidP="009632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6324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9632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96324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96324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ZADAR, ZADARSKA ŽUPANIJA</w:t>
      </w:r>
    </w:p>
    <w:p w14:paraId="04FD9DE4" w14:textId="77777777" w:rsidR="0096324D" w:rsidRPr="0096324D" w:rsidRDefault="0096324D" w:rsidP="0096324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632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BC792B9">
          <v:rect id="_x0000_i1025" style="width:0;height:0" o:hralign="center" o:hrstd="t" o:hrnoshade="t" o:hr="t" fillcolor="#888" stroked="f"/>
        </w:pict>
      </w:r>
    </w:p>
    <w:p w14:paraId="109EDC84" w14:textId="77777777" w:rsidR="0096324D" w:rsidRPr="0096324D" w:rsidRDefault="0096324D" w:rsidP="009632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632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96324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96324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1</w:t>
      </w:r>
    </w:p>
    <w:p w14:paraId="397E7FA2" w14:textId="77777777" w:rsidR="0096324D" w:rsidRPr="0096324D" w:rsidRDefault="0096324D" w:rsidP="0096324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632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25481D9">
          <v:rect id="_x0000_i1026" style="width:0;height:0" o:hralign="center" o:hrstd="t" o:hrnoshade="t" o:hr="t" fillcolor="#888" stroked="f"/>
        </w:pict>
      </w:r>
    </w:p>
    <w:p w14:paraId="44F32EDC" w14:textId="77777777" w:rsidR="0096324D" w:rsidRPr="0096324D" w:rsidRDefault="0096324D" w:rsidP="009632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632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96324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96324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Na određeno; zamjena</w:t>
      </w:r>
    </w:p>
    <w:p w14:paraId="405992ED" w14:textId="77777777" w:rsidR="0096324D" w:rsidRPr="0096324D" w:rsidRDefault="0096324D" w:rsidP="0096324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632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F0635FB">
          <v:rect id="_x0000_i1027" style="width:0;height:0" o:hralign="center" o:hrstd="t" o:hrnoshade="t" o:hr="t" fillcolor="#888" stroked="f"/>
        </w:pict>
      </w:r>
    </w:p>
    <w:p w14:paraId="4766623E" w14:textId="77777777" w:rsidR="0096324D" w:rsidRPr="0096324D" w:rsidRDefault="0096324D" w:rsidP="009632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632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96324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96324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Puno radno vrijeme</w:t>
      </w:r>
    </w:p>
    <w:p w14:paraId="3DD3BDB0" w14:textId="77777777" w:rsidR="0096324D" w:rsidRPr="0096324D" w:rsidRDefault="0096324D" w:rsidP="0096324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632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C5190FC">
          <v:rect id="_x0000_i1028" style="width:0;height:0" o:hralign="center" o:hrstd="t" o:hrnoshade="t" o:hr="t" fillcolor="#888" stroked="f"/>
        </w:pict>
      </w:r>
    </w:p>
    <w:p w14:paraId="7F20E89E" w14:textId="77777777" w:rsidR="0096324D" w:rsidRPr="0096324D" w:rsidRDefault="0096324D" w:rsidP="009632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632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96324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96324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2 smjene</w:t>
      </w:r>
    </w:p>
    <w:p w14:paraId="2C88F3E1" w14:textId="77777777" w:rsidR="0096324D" w:rsidRPr="0096324D" w:rsidRDefault="0096324D" w:rsidP="0096324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632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033F33A">
          <v:rect id="_x0000_i1029" style="width:0;height:0" o:hralign="center" o:hrstd="t" o:hrnoshade="t" o:hr="t" fillcolor="#888" stroked="f"/>
        </w:pict>
      </w:r>
    </w:p>
    <w:p w14:paraId="1D00C998" w14:textId="77777777" w:rsidR="0096324D" w:rsidRPr="0096324D" w:rsidRDefault="0096324D" w:rsidP="009632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632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96324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96324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Nema smještaja</w:t>
      </w:r>
    </w:p>
    <w:p w14:paraId="4242914E" w14:textId="77777777" w:rsidR="0096324D" w:rsidRPr="0096324D" w:rsidRDefault="0096324D" w:rsidP="0096324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632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406F68D">
          <v:rect id="_x0000_i1030" style="width:0;height:0" o:hralign="center" o:hrstd="t" o:hrnoshade="t" o:hr="t" fillcolor="#888" stroked="f"/>
        </w:pict>
      </w:r>
    </w:p>
    <w:p w14:paraId="0ECD22F3" w14:textId="77777777" w:rsidR="0096324D" w:rsidRPr="0096324D" w:rsidRDefault="0096324D" w:rsidP="009632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632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96324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96324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U cijelosti</w:t>
      </w:r>
    </w:p>
    <w:p w14:paraId="6EC26DEF" w14:textId="77777777" w:rsidR="0096324D" w:rsidRPr="0096324D" w:rsidRDefault="0096324D" w:rsidP="0096324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632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A2D4A13">
          <v:rect id="_x0000_i1031" style="width:0;height:0" o:hralign="center" o:hrstd="t" o:hrnoshade="t" o:hr="t" fillcolor="#888" stroked="f"/>
        </w:pict>
      </w:r>
    </w:p>
    <w:p w14:paraId="340069BA" w14:textId="77777777" w:rsidR="0096324D" w:rsidRPr="0096324D" w:rsidRDefault="0096324D" w:rsidP="009632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632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96324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96324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9.1.2025.</w:t>
      </w:r>
    </w:p>
    <w:p w14:paraId="0EE4E0CF" w14:textId="77777777" w:rsidR="0096324D" w:rsidRPr="0096324D" w:rsidRDefault="0096324D" w:rsidP="0096324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632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67FA659">
          <v:rect id="_x0000_i1032" style="width:0;height:0" o:hralign="center" o:hrstd="t" o:hrnoshade="t" o:hr="t" fillcolor="#888" stroked="f"/>
        </w:pict>
      </w:r>
    </w:p>
    <w:p w14:paraId="7D912FAD" w14:textId="77777777" w:rsidR="0096324D" w:rsidRPr="0096324D" w:rsidRDefault="0096324D" w:rsidP="009632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632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96324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96324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22.1.2025.</w:t>
      </w:r>
    </w:p>
    <w:p w14:paraId="45DEEED1" w14:textId="77777777" w:rsidR="0096324D" w:rsidRPr="0096324D" w:rsidRDefault="0096324D" w:rsidP="0096324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632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A1D904E">
          <v:rect id="_x0000_i1033" style="width:0;height:0" o:hralign="center" o:hrstd="t" o:hrnoshade="t" o:hr="t" fillcolor="#888" stroked="f"/>
        </w:pict>
      </w:r>
    </w:p>
    <w:p w14:paraId="147CA238" w14:textId="77777777" w:rsidR="0096324D" w:rsidRPr="0096324D" w:rsidRDefault="0096324D" w:rsidP="009632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6324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0C67ED1A" w14:textId="77777777" w:rsidR="0096324D" w:rsidRPr="0096324D" w:rsidRDefault="0096324D" w:rsidP="0096324D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96324D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09FFBF1D" w14:textId="77777777" w:rsidR="0096324D" w:rsidRPr="0096324D" w:rsidRDefault="0096324D" w:rsidP="009632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6324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9632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96324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96324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Fakultet, akademija, magisterij, doktorat</w:t>
      </w:r>
    </w:p>
    <w:p w14:paraId="335365A5" w14:textId="77777777" w:rsidR="0096324D" w:rsidRPr="0096324D" w:rsidRDefault="0096324D" w:rsidP="0096324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632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B35D05B">
          <v:rect id="_x0000_i1034" style="width:0;height:0" o:hralign="center" o:hrstd="t" o:hrnoshade="t" o:hr="t" fillcolor="#888" stroked="f"/>
        </w:pict>
      </w:r>
    </w:p>
    <w:p w14:paraId="216F47EE" w14:textId="77777777" w:rsidR="0096324D" w:rsidRPr="0096324D" w:rsidRDefault="0096324D" w:rsidP="009632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632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96324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96324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Nije važno</w:t>
      </w:r>
    </w:p>
    <w:p w14:paraId="452738E5" w14:textId="77777777" w:rsidR="0096324D" w:rsidRPr="0096324D" w:rsidRDefault="0096324D" w:rsidP="0096324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632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A8732F7">
          <v:rect id="_x0000_i1035" style="width:0;height:0" o:hralign="center" o:hrstd="t" o:hrnoshade="t" o:hr="t" fillcolor="#888" stroked="f"/>
        </w:pict>
      </w:r>
    </w:p>
    <w:p w14:paraId="0CBE9551" w14:textId="77777777" w:rsidR="0096324D" w:rsidRPr="0096324D" w:rsidRDefault="0096324D" w:rsidP="009632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632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0672FC07" w14:textId="77777777" w:rsidR="0096324D" w:rsidRPr="0096324D" w:rsidRDefault="0096324D" w:rsidP="009632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9632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  <w:t>Napomena: Zamolba, životopis, domovnica, diploma, odobrenje za samostalan rad, uvjerenje o položenom stručnom ispitu za kandidate koji su u obvezi, potvrda o nekažnjavanju ne starija od 6 mjeseci.</w:t>
      </w:r>
    </w:p>
    <w:p w14:paraId="043B437B" w14:textId="77777777" w:rsidR="0096324D" w:rsidRPr="0096324D" w:rsidRDefault="0096324D" w:rsidP="009632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96324D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Prema Zakonu o ravnopravnosti spolova (NN 82/08, 125/11, 20/12, 138/12, 69/17), na natječaj se mogu prijaviti osobe oba spola.</w:t>
      </w:r>
      <w:r w:rsidRPr="0096324D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  <w:t>Osobe koje prema posebnim propisima ostvaraju pravo prednosti kod zapošljavanja, moraju se u prijavi pozvati na to pravo, uz prijavu priložiti dokaze iz kojih je vidljiva osnova ostvarivanja prava prednosti te svu propisanu dokumentaciju prema posebnom zakonu.</w:t>
      </w:r>
      <w:r w:rsidRPr="0096324D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  <w:t>Pozivaju se osobe iz članka 102. stavka 1.-3. Zakona o pravima hrvatskih branitelja iz Domovinskog rata i članovima njihovih obitelji (NN 121/17, 98/19, 84/21) dostaviti dokaze iz članka 103. stavka 1. istoga Zakona u svrhu ostvarivanja prava prednosti pri zapošljavanju.</w:t>
      </w:r>
      <w:r w:rsidRPr="0096324D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  <w:t>Popis dokumenata potrebnih za ostvarivanje prednosti pri zapošljavanju dostupni su na poveznici Ministarstva hrvatskih branitelja:</w:t>
      </w:r>
      <w:r w:rsidRPr="0096324D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</w:r>
      <w:hyperlink r:id="rId5" w:history="1">
        <w:r w:rsidRPr="0096324D">
          <w:rPr>
            <w:rFonts w:ascii="Arial" w:eastAsia="Times New Roman" w:hAnsi="Arial" w:cs="Arial"/>
            <w:color w:val="0066CC"/>
            <w:kern w:val="0"/>
            <w:sz w:val="20"/>
            <w:szCs w:val="20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96324D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 Pozivaju se </w:t>
      </w:r>
      <w:r w:rsidRPr="0096324D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lastRenderedPageBreak/>
        <w:t>kandidati koji ostvaruju prednost pri zapošljavanju sukladno članku 48. Zakona o civilnim stradalnicima iz Domovinskog rata (NN 84/21) da dostave dokaze iz članka 49. navedenog Zakona u svrhu ostvarivanja prednosti pri zapošljavanju.</w:t>
      </w:r>
      <w:r w:rsidRPr="0096324D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  <w:t>Popis dokumenata potrebnih za ostvarivanje prednosti pri zapošljavanju dostupni su na poveznici Ministarstva hrvatskih branitelja:</w:t>
      </w:r>
      <w:r w:rsidRPr="0096324D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</w:r>
      <w:hyperlink r:id="rId6" w:history="1">
        <w:r w:rsidRPr="0096324D">
          <w:rPr>
            <w:rFonts w:ascii="Arial" w:eastAsia="Times New Roman" w:hAnsi="Arial" w:cs="Arial"/>
            <w:color w:val="0066CC"/>
            <w:kern w:val="0"/>
            <w:sz w:val="20"/>
            <w:szCs w:val="20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Pr="0096324D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Pristupnici koji se pozivaju na pravo prednosti pri zapošljavanju sukladno Zakonu o profesionalnoj rehabilitaciji i zapošljavanju osoba s invaliditetom (NN 157/13, 152/14, 38/18, 32/20), dužni su se pozvati na čl. 9. istog Zakona te uz dokaze o ispunjavanju uvjeta iz natječaja priložiti dokaze o priznatom statusu osobe s invaliditetom sukladno Pravilniku o sadržaju i načinu vođenja očevidnika zaposlenih osoba s invaliditetom.</w:t>
      </w:r>
    </w:p>
    <w:p w14:paraId="70987C3B" w14:textId="77777777" w:rsidR="0096324D" w:rsidRPr="0096324D" w:rsidRDefault="0096324D" w:rsidP="0096324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632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FBAE39A">
          <v:rect id="_x0000_i1036" style="width:0;height:0" o:hralign="center" o:hrstd="t" o:hrnoshade="t" o:hr="t" fillcolor="#888" stroked="f"/>
        </w:pict>
      </w:r>
    </w:p>
    <w:p w14:paraId="24E2C644" w14:textId="77777777" w:rsidR="0096324D" w:rsidRPr="0096324D" w:rsidRDefault="0096324D" w:rsidP="009632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6324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2ADCE8A9" w14:textId="77777777" w:rsidR="0096324D" w:rsidRPr="0096324D" w:rsidRDefault="0096324D" w:rsidP="0096324D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96324D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77D65995" w14:textId="77777777" w:rsidR="0096324D" w:rsidRPr="0096324D" w:rsidRDefault="0096324D" w:rsidP="009632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6324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9632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96324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96324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DOM ZDRAVLJA ZADARSKE ŽUPANIJE</w:t>
      </w:r>
    </w:p>
    <w:p w14:paraId="7537A030" w14:textId="77777777" w:rsidR="0096324D" w:rsidRPr="0096324D" w:rsidRDefault="0096324D" w:rsidP="0096324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632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FBA7BCA">
          <v:rect id="_x0000_i1037" style="width:0;height:0" o:hralign="center" o:hrstd="t" o:hrnoshade="t" o:hr="t" fillcolor="#888" stroked="f"/>
        </w:pict>
      </w:r>
    </w:p>
    <w:p w14:paraId="72094367" w14:textId="77777777" w:rsidR="0096324D" w:rsidRPr="0096324D" w:rsidRDefault="0096324D" w:rsidP="009632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6324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686BAAE5" w14:textId="77777777" w:rsidR="0096324D" w:rsidRPr="0096324D" w:rsidRDefault="0096324D" w:rsidP="009632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6324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23000 ZADAR</w:t>
      </w:r>
    </w:p>
    <w:p w14:paraId="0588035D" w14:textId="77777777" w:rsidR="0096324D" w:rsidRPr="0096324D" w:rsidRDefault="0096324D" w:rsidP="009632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6324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23000 Zadar</w:t>
      </w:r>
    </w:p>
    <w:p w14:paraId="41137B26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84B80"/>
    <w:multiLevelType w:val="multilevel"/>
    <w:tmpl w:val="71CE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797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FC"/>
    <w:rsid w:val="006770FC"/>
    <w:rsid w:val="006F0324"/>
    <w:rsid w:val="0096324D"/>
    <w:rsid w:val="009C393C"/>
    <w:rsid w:val="00C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776A9-A4AA-4EC1-B08C-F41011FD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77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77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77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77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77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77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77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77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77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77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77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77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770F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770F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770F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770F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770F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770F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77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77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77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77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77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770F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770F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770F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77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770F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770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2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2025-01-09T10:27:00Z</dcterms:created>
  <dcterms:modified xsi:type="dcterms:W3CDTF">2025-01-09T10:27:00Z</dcterms:modified>
</cp:coreProperties>
</file>