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B827" w14:textId="77777777" w:rsidR="003B55F0" w:rsidRPr="003B55F0" w:rsidRDefault="003B55F0" w:rsidP="003B55F0">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3B55F0">
        <w:rPr>
          <w:rFonts w:ascii="Arial" w:eastAsia="Times New Roman" w:hAnsi="Arial" w:cs="Arial"/>
          <w:color w:val="333333"/>
          <w:kern w:val="0"/>
          <w:sz w:val="36"/>
          <w:szCs w:val="36"/>
          <w:lang w:eastAsia="hr-HR"/>
          <w14:ligatures w14:val="none"/>
        </w:rPr>
        <w:t>MEDICINSKA SESTRA/TEHNIČAR U PZZ 3</w:t>
      </w:r>
    </w:p>
    <w:p w14:paraId="54976D75"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p>
    <w:p w14:paraId="504F11AC" w14:textId="77777777" w:rsidR="003B55F0" w:rsidRPr="003B55F0" w:rsidRDefault="003B55F0" w:rsidP="003B55F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B55F0">
        <w:rPr>
          <w:rFonts w:ascii="Arial" w:eastAsia="Times New Roman" w:hAnsi="Arial" w:cs="Arial"/>
          <w:b/>
          <w:bCs/>
          <w:color w:val="333333"/>
          <w:kern w:val="0"/>
          <w:sz w:val="30"/>
          <w:szCs w:val="30"/>
          <w:lang w:eastAsia="hr-HR"/>
          <w14:ligatures w14:val="none"/>
        </w:rPr>
        <w:t>Radno mjesto</w:t>
      </w:r>
    </w:p>
    <w:p w14:paraId="0465CA1B"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r w:rsidRPr="003B55F0">
        <w:rPr>
          <w:rFonts w:ascii="Times New Roman" w:eastAsia="Times New Roman" w:hAnsi="Times New Roman" w:cs="Times New Roman"/>
          <w:kern w:val="0"/>
          <w:sz w:val="24"/>
          <w:szCs w:val="24"/>
          <w:lang w:eastAsia="hr-HR"/>
          <w14:ligatures w14:val="none"/>
        </w:rPr>
        <w:t>Mjesto rada:</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JASENICE, ZADARSKA ŽUPANIJA</w:t>
      </w:r>
    </w:p>
    <w:p w14:paraId="50072062"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36137FE4">
          <v:rect id="_x0000_i1025" style="width:0;height:0" o:hralign="center" o:hrstd="t" o:hrnoshade="t" o:hr="t" fillcolor="#888" stroked="f"/>
        </w:pict>
      </w:r>
    </w:p>
    <w:p w14:paraId="3C7240BE"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Broj traženih radnika:</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062A9D82"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251E20A0">
          <v:rect id="_x0000_i1026" style="width:0;height:0" o:hralign="center" o:hrstd="t" o:hrnoshade="t" o:hr="t" fillcolor="#888" stroked="f"/>
        </w:pict>
      </w:r>
    </w:p>
    <w:p w14:paraId="2BE92798"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Vrsta zaposlenja:</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Na neodređeno; upražnjeni poslovi</w:t>
      </w:r>
    </w:p>
    <w:p w14:paraId="2AA0C1DF"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0FD668F4">
          <v:rect id="_x0000_i1027" style="width:0;height:0" o:hralign="center" o:hrstd="t" o:hrnoshade="t" o:hr="t" fillcolor="#888" stroked="f"/>
        </w:pict>
      </w:r>
    </w:p>
    <w:p w14:paraId="743A3EB5"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Radno vrijeme:</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79849685"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2F850F6A">
          <v:rect id="_x0000_i1028" style="width:0;height:0" o:hralign="center" o:hrstd="t" o:hrnoshade="t" o:hr="t" fillcolor="#888" stroked="f"/>
        </w:pict>
      </w:r>
    </w:p>
    <w:p w14:paraId="6E8F5464"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Način rada:</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0BA565B6"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1EAD26E2">
          <v:rect id="_x0000_i1029" style="width:0;height:0" o:hralign="center" o:hrstd="t" o:hrnoshade="t" o:hr="t" fillcolor="#888" stroked="f"/>
        </w:pict>
      </w:r>
    </w:p>
    <w:p w14:paraId="633BA173"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Smještaj:</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01ADAAAC"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73B9699D">
          <v:rect id="_x0000_i1030" style="width:0;height:0" o:hralign="center" o:hrstd="t" o:hrnoshade="t" o:hr="t" fillcolor="#888" stroked="f"/>
        </w:pict>
      </w:r>
    </w:p>
    <w:p w14:paraId="7E793F8E"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Naknada za prijevoz:</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0C8817D6"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2B15B11C">
          <v:rect id="_x0000_i1031" style="width:0;height:0" o:hralign="center" o:hrstd="t" o:hrnoshade="t" o:hr="t" fillcolor="#888" stroked="f"/>
        </w:pict>
      </w:r>
    </w:p>
    <w:p w14:paraId="5C0730DA"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Natječaj vrijedi od:</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10.1.2025.</w:t>
      </w:r>
    </w:p>
    <w:p w14:paraId="1AE9F94F"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7A38496C">
          <v:rect id="_x0000_i1032" style="width:0;height:0" o:hralign="center" o:hrstd="t" o:hrnoshade="t" o:hr="t" fillcolor="#888" stroked="f"/>
        </w:pict>
      </w:r>
    </w:p>
    <w:p w14:paraId="1D0E0492"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Natječaj vrijedi do:</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20.1.2025.</w:t>
      </w:r>
    </w:p>
    <w:p w14:paraId="3DD229B5"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5C65B4A9">
          <v:rect id="_x0000_i1033" style="width:0;height:0" o:hralign="center" o:hrstd="t" o:hrnoshade="t" o:hr="t" fillcolor="#888" stroked="f"/>
        </w:pict>
      </w:r>
    </w:p>
    <w:p w14:paraId="4296E855"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p>
    <w:p w14:paraId="325BEE14" w14:textId="77777777" w:rsidR="003B55F0" w:rsidRPr="003B55F0" w:rsidRDefault="003B55F0" w:rsidP="003B55F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B55F0">
        <w:rPr>
          <w:rFonts w:ascii="Arial" w:eastAsia="Times New Roman" w:hAnsi="Arial" w:cs="Arial"/>
          <w:b/>
          <w:bCs/>
          <w:color w:val="333333"/>
          <w:kern w:val="0"/>
          <w:sz w:val="30"/>
          <w:szCs w:val="30"/>
          <w:lang w:eastAsia="hr-HR"/>
          <w14:ligatures w14:val="none"/>
        </w:rPr>
        <w:t>Posloprimac</w:t>
      </w:r>
    </w:p>
    <w:p w14:paraId="0BC95002"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r w:rsidRPr="003B55F0">
        <w:rPr>
          <w:rFonts w:ascii="Times New Roman" w:eastAsia="Times New Roman" w:hAnsi="Times New Roman" w:cs="Times New Roman"/>
          <w:kern w:val="0"/>
          <w:sz w:val="24"/>
          <w:szCs w:val="24"/>
          <w:lang w:eastAsia="hr-HR"/>
          <w14:ligatures w14:val="none"/>
        </w:rPr>
        <w:t>Razina obrazovanja:</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Srednja škola 4 godine</w:t>
      </w:r>
    </w:p>
    <w:p w14:paraId="450F0EEE"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44D09E1F">
          <v:rect id="_x0000_i1034" style="width:0;height:0" o:hralign="center" o:hrstd="t" o:hrnoshade="t" o:hr="t" fillcolor="#888" stroked="f"/>
        </w:pict>
      </w:r>
    </w:p>
    <w:p w14:paraId="6DBC8EC2"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Radno iskustvo:</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75BDA18F"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124EE63A">
          <v:rect id="_x0000_i1035" style="width:0;height:0" o:hralign="center" o:hrstd="t" o:hrnoshade="t" o:hr="t" fillcolor="#888" stroked="f"/>
        </w:pict>
      </w:r>
    </w:p>
    <w:p w14:paraId="06EBD92C"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Ostale informacije:</w:t>
      </w:r>
    </w:p>
    <w:p w14:paraId="20F727F5"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Napomena: završena srednja škola u trajanju 4 i više godina</w:t>
      </w:r>
    </w:p>
    <w:p w14:paraId="44C4939B"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Napomena: zamolba, životopis, svjedodžba, uvjerenje o položenom stručnom ispitu za kandidate u obvezi, odobrenje za samostalan rad, domovnica, potvrda o nekažnjavanju ne starija od 6 mjeseci.</w:t>
      </w:r>
    </w:p>
    <w:p w14:paraId="445F8497"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1F6E622F"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https://branitelji.gov.hr/UserDocsImages//dokumenti/Nikola//popis%20dokaza%20za%20ostvarivanje%20pra va%20prednosti%20pri%20zapo%C5%A1ljavanju-%20ZOHBDR%202021.pdf</w:t>
      </w:r>
    </w:p>
    <w:p w14:paraId="68B969EE"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lastRenderedPageBreak/>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2C21CCE4"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https://branitelji.gov.hr/UserDocsImages/dokumenti/Nikola/popis%20dokaza%20za%20ostvarivanje%20prav a%20prednosti%20pri%20zapo%C5%A1ljavanju- %20Zakon%20o%20civilnim%20stradalnicima%20iz%20DR.pdf</w:t>
      </w:r>
    </w:p>
    <w:p w14:paraId="27BE2337" w14:textId="77777777" w:rsidR="003B55F0" w:rsidRPr="003B55F0" w:rsidRDefault="003B55F0" w:rsidP="003B55F0">
      <w:pPr>
        <w:shd w:val="clear" w:color="auto" w:fill="FFFFFF"/>
        <w:spacing w:after="150" w:line="240" w:lineRule="auto"/>
        <w:rPr>
          <w:rFonts w:ascii="Arial" w:eastAsia="Times New Roman" w:hAnsi="Arial" w:cs="Arial"/>
          <w:color w:val="333333"/>
          <w:kern w:val="0"/>
          <w:sz w:val="20"/>
          <w:szCs w:val="20"/>
          <w:lang w:eastAsia="hr-HR"/>
          <w14:ligatures w14:val="none"/>
        </w:rPr>
      </w:pPr>
      <w:r w:rsidRPr="003B55F0">
        <w:rPr>
          <w:rFonts w:ascii="Arial" w:eastAsia="Times New Roman" w:hAnsi="Arial" w:cs="Arial"/>
          <w:color w:val="333333"/>
          <w:kern w:val="0"/>
          <w:sz w:val="20"/>
          <w:szCs w:val="20"/>
          <w:lang w:eastAsia="hr-HR"/>
          <w14:ligatures w14:val="none"/>
        </w:rPr>
        <w:t>Kandidatima prijavljenim na natječaj smatrati će se samo osoba koja podnese pravovremenu i urednu prijavu sa svim prilozima, te ispunjava formalne uvjete iz natječaja.</w:t>
      </w:r>
    </w:p>
    <w:p w14:paraId="4459CD65"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77E3062D">
          <v:rect id="_x0000_i1036" style="width:0;height:0" o:hralign="center" o:hrstd="t" o:hrnoshade="t" o:hr="t" fillcolor="#888" stroked="f"/>
        </w:pict>
      </w:r>
    </w:p>
    <w:p w14:paraId="4429826B"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p>
    <w:p w14:paraId="077D1DD6" w14:textId="77777777" w:rsidR="003B55F0" w:rsidRPr="003B55F0" w:rsidRDefault="003B55F0" w:rsidP="003B55F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B55F0">
        <w:rPr>
          <w:rFonts w:ascii="Arial" w:eastAsia="Times New Roman" w:hAnsi="Arial" w:cs="Arial"/>
          <w:b/>
          <w:bCs/>
          <w:color w:val="333333"/>
          <w:kern w:val="0"/>
          <w:sz w:val="30"/>
          <w:szCs w:val="30"/>
          <w:lang w:eastAsia="hr-HR"/>
          <w14:ligatures w14:val="none"/>
        </w:rPr>
        <w:t>Poslodavac</w:t>
      </w:r>
    </w:p>
    <w:p w14:paraId="65EE61D9"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Arial" w:eastAsia="Times New Roman" w:hAnsi="Arial" w:cs="Arial"/>
          <w:color w:val="333333"/>
          <w:kern w:val="0"/>
          <w:sz w:val="21"/>
          <w:szCs w:val="21"/>
          <w:lang w:eastAsia="hr-HR"/>
          <w14:ligatures w14:val="none"/>
        </w:rPr>
        <w:br/>
      </w:r>
      <w:r w:rsidRPr="003B55F0">
        <w:rPr>
          <w:rFonts w:ascii="Times New Roman" w:eastAsia="Times New Roman" w:hAnsi="Times New Roman" w:cs="Times New Roman"/>
          <w:kern w:val="0"/>
          <w:sz w:val="24"/>
          <w:szCs w:val="24"/>
          <w:lang w:eastAsia="hr-HR"/>
          <w14:ligatures w14:val="none"/>
        </w:rPr>
        <w:t>Poslodavac:</w:t>
      </w:r>
      <w:r w:rsidRPr="003B55F0">
        <w:rPr>
          <w:rFonts w:ascii="Arial" w:eastAsia="Times New Roman" w:hAnsi="Arial" w:cs="Arial"/>
          <w:color w:val="333333"/>
          <w:kern w:val="0"/>
          <w:sz w:val="21"/>
          <w:szCs w:val="21"/>
          <w:shd w:val="clear" w:color="auto" w:fill="FFFFFF"/>
          <w:lang w:eastAsia="hr-HR"/>
          <w14:ligatures w14:val="none"/>
        </w:rPr>
        <w:t> </w:t>
      </w:r>
      <w:r w:rsidRPr="003B55F0">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052CAA23" w14:textId="77777777" w:rsidR="003B55F0" w:rsidRPr="003B55F0" w:rsidRDefault="003B55F0" w:rsidP="003B55F0">
      <w:pPr>
        <w:spacing w:before="30" w:after="30" w:line="240" w:lineRule="auto"/>
        <w:rPr>
          <w:rFonts w:ascii="Arial" w:eastAsia="Times New Roman" w:hAnsi="Arial" w:cs="Arial"/>
          <w:kern w:val="0"/>
          <w:sz w:val="21"/>
          <w:szCs w:val="21"/>
          <w:lang w:eastAsia="hr-HR"/>
          <w14:ligatures w14:val="none"/>
        </w:rPr>
      </w:pPr>
      <w:r w:rsidRPr="003B55F0">
        <w:rPr>
          <w:rFonts w:ascii="Times New Roman" w:eastAsia="Times New Roman" w:hAnsi="Times New Roman" w:cs="Times New Roman"/>
          <w:kern w:val="0"/>
          <w:sz w:val="24"/>
          <w:szCs w:val="24"/>
          <w:lang w:eastAsia="hr-HR"/>
          <w14:ligatures w14:val="none"/>
        </w:rPr>
        <w:pict w14:anchorId="5B70D4A6">
          <v:rect id="_x0000_i1037" style="width:0;height:0" o:hralign="center" o:hrstd="t" o:hrnoshade="t" o:hr="t" fillcolor="#888" stroked="f"/>
        </w:pict>
      </w:r>
    </w:p>
    <w:p w14:paraId="1D87AE33" w14:textId="77777777" w:rsidR="003B55F0" w:rsidRPr="003B55F0" w:rsidRDefault="003B55F0" w:rsidP="003B55F0">
      <w:pPr>
        <w:spacing w:after="0" w:line="240" w:lineRule="auto"/>
        <w:rPr>
          <w:rFonts w:ascii="Times New Roman" w:eastAsia="Times New Roman" w:hAnsi="Times New Roman" w:cs="Times New Roman"/>
          <w:kern w:val="0"/>
          <w:sz w:val="24"/>
          <w:szCs w:val="24"/>
          <w:lang w:eastAsia="hr-HR"/>
          <w14:ligatures w14:val="none"/>
        </w:rPr>
      </w:pPr>
      <w:r w:rsidRPr="003B55F0">
        <w:rPr>
          <w:rFonts w:ascii="Times New Roman" w:eastAsia="Times New Roman" w:hAnsi="Times New Roman" w:cs="Times New Roman"/>
          <w:kern w:val="0"/>
          <w:sz w:val="24"/>
          <w:szCs w:val="24"/>
          <w:lang w:eastAsia="hr-HR"/>
          <w14:ligatures w14:val="none"/>
        </w:rPr>
        <w:t>Kontakt:</w:t>
      </w:r>
    </w:p>
    <w:p w14:paraId="793297D1" w14:textId="77777777" w:rsidR="003B55F0" w:rsidRPr="003B55F0" w:rsidRDefault="003B55F0" w:rsidP="003B55F0">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B55F0">
        <w:rPr>
          <w:rFonts w:ascii="Arial" w:eastAsia="Times New Roman" w:hAnsi="Arial" w:cs="Arial"/>
          <w:color w:val="333333"/>
          <w:kern w:val="0"/>
          <w:sz w:val="21"/>
          <w:szCs w:val="21"/>
          <w:lang w:eastAsia="hr-HR"/>
          <w14:ligatures w14:val="none"/>
        </w:rPr>
        <w:t>osobni dolazak: IVANA MAŽURANIĆA 28 B, ZADAR</w:t>
      </w:r>
    </w:p>
    <w:p w14:paraId="24F71D18" w14:textId="77777777" w:rsidR="003B55F0" w:rsidRPr="003B55F0" w:rsidRDefault="003B55F0" w:rsidP="003B55F0">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B55F0">
        <w:rPr>
          <w:rFonts w:ascii="Arial" w:eastAsia="Times New Roman" w:hAnsi="Arial" w:cs="Arial"/>
          <w:color w:val="333333"/>
          <w:kern w:val="0"/>
          <w:sz w:val="21"/>
          <w:szCs w:val="21"/>
          <w:lang w:eastAsia="hr-HR"/>
          <w14:ligatures w14:val="none"/>
        </w:rPr>
        <w:t>pisana zamolba: Ivana Mažuranića 28 b, Zadar</w:t>
      </w:r>
    </w:p>
    <w:p w14:paraId="79E54144"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8469A"/>
    <w:multiLevelType w:val="multilevel"/>
    <w:tmpl w:val="6D8C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1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E9"/>
    <w:rsid w:val="000456E9"/>
    <w:rsid w:val="001C15B4"/>
    <w:rsid w:val="003B55F0"/>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23630-0D00-4A3A-B9F9-35B54B07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45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45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456E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456E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456E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456E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456E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456E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456E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456E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456E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456E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456E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456E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456E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456E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456E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456E9"/>
    <w:rPr>
      <w:rFonts w:eastAsiaTheme="majorEastAsia" w:cstheme="majorBidi"/>
      <w:color w:val="272727" w:themeColor="text1" w:themeTint="D8"/>
    </w:rPr>
  </w:style>
  <w:style w:type="paragraph" w:styleId="Naslov">
    <w:name w:val="Title"/>
    <w:basedOn w:val="Normal"/>
    <w:next w:val="Normal"/>
    <w:link w:val="NaslovChar"/>
    <w:uiPriority w:val="10"/>
    <w:qFormat/>
    <w:rsid w:val="00045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56E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456E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456E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56E9"/>
    <w:pPr>
      <w:spacing w:before="160"/>
      <w:jc w:val="center"/>
    </w:pPr>
    <w:rPr>
      <w:i/>
      <w:iCs/>
      <w:color w:val="404040" w:themeColor="text1" w:themeTint="BF"/>
    </w:rPr>
  </w:style>
  <w:style w:type="character" w:customStyle="1" w:styleId="CitatChar">
    <w:name w:val="Citat Char"/>
    <w:basedOn w:val="Zadanifontodlomka"/>
    <w:link w:val="Citat"/>
    <w:uiPriority w:val="29"/>
    <w:rsid w:val="000456E9"/>
    <w:rPr>
      <w:i/>
      <w:iCs/>
      <w:color w:val="404040" w:themeColor="text1" w:themeTint="BF"/>
    </w:rPr>
  </w:style>
  <w:style w:type="paragraph" w:styleId="Odlomakpopisa">
    <w:name w:val="List Paragraph"/>
    <w:basedOn w:val="Normal"/>
    <w:uiPriority w:val="34"/>
    <w:qFormat/>
    <w:rsid w:val="000456E9"/>
    <w:pPr>
      <w:ind w:left="720"/>
      <w:contextualSpacing/>
    </w:pPr>
  </w:style>
  <w:style w:type="character" w:styleId="Jakoisticanje">
    <w:name w:val="Intense Emphasis"/>
    <w:basedOn w:val="Zadanifontodlomka"/>
    <w:uiPriority w:val="21"/>
    <w:qFormat/>
    <w:rsid w:val="000456E9"/>
    <w:rPr>
      <w:i/>
      <w:iCs/>
      <w:color w:val="0F4761" w:themeColor="accent1" w:themeShade="BF"/>
    </w:rPr>
  </w:style>
  <w:style w:type="paragraph" w:styleId="Naglaencitat">
    <w:name w:val="Intense Quote"/>
    <w:basedOn w:val="Normal"/>
    <w:next w:val="Normal"/>
    <w:link w:val="NaglaencitatChar"/>
    <w:uiPriority w:val="30"/>
    <w:qFormat/>
    <w:rsid w:val="00045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456E9"/>
    <w:rPr>
      <w:i/>
      <w:iCs/>
      <w:color w:val="0F4761" w:themeColor="accent1" w:themeShade="BF"/>
    </w:rPr>
  </w:style>
  <w:style w:type="character" w:styleId="Istaknutareferenca">
    <w:name w:val="Intense Reference"/>
    <w:basedOn w:val="Zadanifontodlomka"/>
    <w:uiPriority w:val="32"/>
    <w:qFormat/>
    <w:rsid w:val="00045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5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2025-01-10T13:49:00Z</dcterms:created>
  <dcterms:modified xsi:type="dcterms:W3CDTF">2025-01-10T13:49:00Z</dcterms:modified>
</cp:coreProperties>
</file>