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F1DF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hr-HR"/>
          <w14:ligatures w14:val="none"/>
        </w:rPr>
      </w:pPr>
      <w:hyperlink r:id="rId5" w:history="1">
        <w:r w:rsidRPr="00B7339D">
          <w:rPr>
            <w:rFonts w:ascii="Helvetica" w:eastAsia="Times New Roman" w:hAnsi="Helvetica" w:cs="Times New Roman"/>
            <w:color w:val="222277"/>
            <w:kern w:val="0"/>
            <w:sz w:val="27"/>
            <w:szCs w:val="27"/>
            <w:u w:val="single"/>
            <w:lang w:eastAsia="hr-HR"/>
            <w14:ligatures w14:val="none"/>
          </w:rPr>
          <w:t>DOKTOR MEDICINE-SPECIJALIST PEDIJATRIJE</w:t>
        </w:r>
      </w:hyperlink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hr-HR"/>
          <w14:ligatures w14:val="none"/>
        </w:rPr>
        <w:br/>
        <w:t>Mjesto rada: </w:t>
      </w:r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ZADAR</w:t>
      </w:r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hr-HR"/>
          <w14:ligatures w14:val="none"/>
        </w:rPr>
        <w:br/>
        <w:t>Traženo radnika: </w:t>
      </w:r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1</w:t>
      </w:r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hr-HR"/>
          <w14:ligatures w14:val="none"/>
        </w:rPr>
        <w:br/>
        <w:t>Poslodavac: </w:t>
      </w:r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DOM ZDRAVLJA ZADARSKE ŽUPANIJE</w:t>
      </w:r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hr-HR"/>
          <w14:ligatures w14:val="none"/>
        </w:rPr>
        <w:br/>
        <w:t>Rok za prijavu: </w:t>
      </w:r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20.12.2024.</w:t>
      </w:r>
    </w:p>
    <w:p w14:paraId="4910D825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hr-HR"/>
          <w14:ligatures w14:val="none"/>
        </w:rPr>
        <w:t>  </w:t>
      </w:r>
    </w:p>
    <w:p w14:paraId="2640DF01" w14:textId="77777777" w:rsidR="00B7339D" w:rsidRPr="00B7339D" w:rsidRDefault="00B7339D" w:rsidP="00B7339D">
      <w:pPr>
        <w:shd w:val="clear" w:color="auto" w:fill="F4F4F4"/>
        <w:spacing w:before="300" w:after="150" w:line="240" w:lineRule="auto"/>
        <w:outlineLvl w:val="2"/>
        <w:rPr>
          <w:rFonts w:ascii="inherit" w:eastAsia="Times New Roman" w:hAnsi="inherit" w:cs="Arial"/>
          <w:color w:val="000000"/>
          <w:kern w:val="0"/>
          <w:sz w:val="36"/>
          <w:szCs w:val="36"/>
          <w:lang w:eastAsia="hr-HR"/>
          <w14:ligatures w14:val="none"/>
        </w:rPr>
      </w:pPr>
      <w:r w:rsidRPr="00B7339D">
        <w:rPr>
          <w:rFonts w:ascii="inherit" w:eastAsia="Times New Roman" w:hAnsi="inherit" w:cs="Arial"/>
          <w:color w:val="000000"/>
          <w:kern w:val="0"/>
          <w:sz w:val="36"/>
          <w:szCs w:val="36"/>
          <w:lang w:eastAsia="hr-HR"/>
          <w14:ligatures w14:val="none"/>
        </w:rPr>
        <w:t>DOKTOR MEDICINE-SPECIJALIST PEDIJATRIJE</w:t>
      </w:r>
    </w:p>
    <w:p w14:paraId="21B801DB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2B2BF5E4" w14:textId="77777777" w:rsidR="00B7339D" w:rsidRPr="00B7339D" w:rsidRDefault="00B7339D" w:rsidP="00B7339D">
      <w:pPr>
        <w:shd w:val="clear" w:color="auto" w:fill="F4F4F4"/>
        <w:spacing w:after="0" w:line="180" w:lineRule="atLeast"/>
        <w:outlineLvl w:val="3"/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</w:pPr>
      <w:r w:rsidRPr="00B7339D"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  <w:t>Radno mjesto</w:t>
      </w:r>
    </w:p>
    <w:p w14:paraId="508502AB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Mjesto rada: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ZADAR, ZADARSKA ŽUPANIJA</w:t>
      </w:r>
    </w:p>
    <w:p w14:paraId="19C447F8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1FE181A1">
          <v:rect id="_x0000_i1025" style="width:0;height:0" o:hralign="center" o:hrstd="t" o:hrnoshade="t" o:hr="t" fillcolor="#888" stroked="f"/>
        </w:pict>
      </w:r>
    </w:p>
    <w:p w14:paraId="1A09B383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Broj traženih radnika: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1</w:t>
      </w:r>
    </w:p>
    <w:p w14:paraId="013867D5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936C07A">
          <v:rect id="_x0000_i1026" style="width:0;height:0" o:hralign="center" o:hrstd="t" o:hrnoshade="t" o:hr="t" fillcolor="#888" stroked="f"/>
        </w:pict>
      </w:r>
    </w:p>
    <w:p w14:paraId="6BF4158B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Vrsta zaposlenja: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Na neodređeno; upražnjeni poslovi</w:t>
      </w:r>
    </w:p>
    <w:p w14:paraId="0DEB540F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3482CAA2">
          <v:rect id="_x0000_i1027" style="width:0;height:0" o:hralign="center" o:hrstd="t" o:hrnoshade="t" o:hr="t" fillcolor="#888" stroked="f"/>
        </w:pict>
      </w:r>
    </w:p>
    <w:p w14:paraId="18048B4F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Radno vrijeme: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Puno radno vrijeme</w:t>
      </w:r>
    </w:p>
    <w:p w14:paraId="01611099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18A4792D">
          <v:rect id="_x0000_i1028" style="width:0;height:0" o:hralign="center" o:hrstd="t" o:hrnoshade="t" o:hr="t" fillcolor="#888" stroked="f"/>
        </w:pict>
      </w:r>
    </w:p>
    <w:p w14:paraId="03C66838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Način rada: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2 smjene</w:t>
      </w:r>
    </w:p>
    <w:p w14:paraId="6D98ED61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78C98265">
          <v:rect id="_x0000_i1029" style="width:0;height:0" o:hralign="center" o:hrstd="t" o:hrnoshade="t" o:hr="t" fillcolor="#888" stroked="f"/>
        </w:pict>
      </w:r>
    </w:p>
    <w:p w14:paraId="1ED7A10D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Smještaj: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Nema smještaja</w:t>
      </w:r>
    </w:p>
    <w:p w14:paraId="514A3F39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659C4EBB">
          <v:rect id="_x0000_i1030" style="width:0;height:0" o:hralign="center" o:hrstd="t" o:hrnoshade="t" o:hr="t" fillcolor="#888" stroked="f"/>
        </w:pict>
      </w:r>
    </w:p>
    <w:p w14:paraId="28683CD5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Naknada za prijevoz: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U cijelosti</w:t>
      </w:r>
    </w:p>
    <w:p w14:paraId="41F28A06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38854775">
          <v:rect id="_x0000_i1031" style="width:0;height:0" o:hralign="center" o:hrstd="t" o:hrnoshade="t" o:hr="t" fillcolor="#888" stroked="f"/>
        </w:pict>
      </w:r>
    </w:p>
    <w:p w14:paraId="10A5EF6F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Natječaj vrijedi od: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5.12.2024.</w:t>
      </w:r>
    </w:p>
    <w:p w14:paraId="48DF3457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6C132014">
          <v:rect id="_x0000_i1032" style="width:0;height:0" o:hralign="center" o:hrstd="t" o:hrnoshade="t" o:hr="t" fillcolor="#888" stroked="f"/>
        </w:pict>
      </w:r>
    </w:p>
    <w:p w14:paraId="35E7BE3B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Natječaj vrijedi do: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20.12.2024.</w:t>
      </w:r>
    </w:p>
    <w:p w14:paraId="1679A1FF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34C29188">
          <v:rect id="_x0000_i1033" style="width:0;height:0" o:hralign="center" o:hrstd="t" o:hrnoshade="t" o:hr="t" fillcolor="#888" stroked="f"/>
        </w:pict>
      </w:r>
    </w:p>
    <w:p w14:paraId="53486ED4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</w:r>
    </w:p>
    <w:p w14:paraId="1CD0A7E4" w14:textId="77777777" w:rsidR="00B7339D" w:rsidRPr="00B7339D" w:rsidRDefault="00B7339D" w:rsidP="00B7339D">
      <w:pPr>
        <w:shd w:val="clear" w:color="auto" w:fill="F4F4F4"/>
        <w:spacing w:after="0" w:line="180" w:lineRule="atLeast"/>
        <w:outlineLvl w:val="3"/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</w:pPr>
      <w:r w:rsidRPr="00B7339D"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  <w:t>Posloprimac</w:t>
      </w:r>
    </w:p>
    <w:p w14:paraId="0BC58663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Razina obrazovanja: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Fakultet, akademija, magisterij, doktorat</w:t>
      </w:r>
    </w:p>
    <w:p w14:paraId="33C12C0D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755E866">
          <v:rect id="_x0000_i1034" style="width:0;height:0" o:hralign="center" o:hrstd="t" o:hrnoshade="t" o:hr="t" fillcolor="#888" stroked="f"/>
        </w:pict>
      </w:r>
    </w:p>
    <w:p w14:paraId="14C3CF62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Radno iskustvo: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1 godinu</w:t>
      </w:r>
    </w:p>
    <w:p w14:paraId="36F7A237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25C14A4D">
          <v:rect id="_x0000_i1035" style="width:0;height:0" o:hralign="center" o:hrstd="t" o:hrnoshade="t" o:hr="t" fillcolor="#888" stroked="f"/>
        </w:pict>
      </w:r>
    </w:p>
    <w:p w14:paraId="5516F9FC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Ostale informacije:</w:t>
      </w:r>
    </w:p>
    <w:p w14:paraId="6D8128DD" w14:textId="37625487" w:rsidR="00B7339D" w:rsidRPr="00B7339D" w:rsidRDefault="002D7C95" w:rsidP="00B7339D">
      <w:pPr>
        <w:shd w:val="clear" w:color="auto" w:fill="F4F4F4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</w:t>
      </w:r>
      <w:r w:rsidR="00B7339D"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apomena: mjera sufinanciranja deficitarnih zanimanja </w:t>
      </w:r>
      <w:hyperlink r:id="rId6" w:history="1">
        <w:r w:rsidR="00B7339D" w:rsidRPr="00B7339D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https://www.dzzdzup.hr/obavijesti/525-programa-poticajnih-mjera-zadarske-zupanije-za-zdravstvene-djelatnike-za-2024-godinu</w:t>
        </w:r>
      </w:hyperlink>
    </w:p>
    <w:p w14:paraId="0F098AD8" w14:textId="77777777" w:rsidR="00B7339D" w:rsidRPr="00B7339D" w:rsidRDefault="00B7339D" w:rsidP="00B7339D">
      <w:pPr>
        <w:shd w:val="clear" w:color="auto" w:fill="F4F4F4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Napomena: </w:t>
      </w:r>
      <w:r w:rsidRPr="00B7339D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hr-HR"/>
          <w14:ligatures w14:val="none"/>
        </w:rPr>
        <w:t>Zamolba, životopis, domovnica, diploma, odobrenje za samostalan rad, uvjerenje o položenom specijalističkom ispitu, potvrda o nekažnjavanju ne starija od 6 mjeseci.</w:t>
      </w:r>
    </w:p>
    <w:p w14:paraId="7C202AF3" w14:textId="77777777" w:rsidR="00B7339D" w:rsidRPr="00B7339D" w:rsidRDefault="00B7339D" w:rsidP="00B7339D">
      <w:pPr>
        <w:shd w:val="clear" w:color="auto" w:fill="F4F4F4"/>
        <w:spacing w:after="15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Prema Zakonu o ravnopravnosti spolova (NN 82/08, 125/11, 20/12, 138/12, 69/17), na natječaj se mogu prijaviti osobe oba spola.</w:t>
      </w: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Osobe koje prema posebnim propisima ostvaraju pravo prednosti kod zapošljavanja, moraju se u prijavi pozvati na to pravo, uz prijavu priložiti dokaze iz kojih je vidljiva osnova ostvarivanja prava prednosti te svu propisanu dokumentaciju prema posebnom zakonu.</w:t>
      </w: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Pozivaju se osobe iz članka 102. stavka 1.-3. Zakona o pravima hrvatskih branitelja iz Domovinskog rata i članovima njihovih obitelji (NN 121/17, 98/19, 84/21) dostaviti dokaze iz članka 103. stavka 1. istoga Zakona u svrhu ostvarivanja prava prednosti pri zapošljavanju.</w:t>
      </w: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</w: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lastRenderedPageBreak/>
        <w:t>Popis dokumenata potrebnih za ostvarivanje prednosti pri zapošljavanju dostupni su na poveznici Ministarstva hrvatskih branitelja:</w:t>
      </w: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</w:r>
      <w:hyperlink r:id="rId7" w:history="1">
        <w:r w:rsidRPr="00B7339D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 Pozivaju se kandidati koji ostvaruju prednost pri zapošljavanju sukladno članku 48. Zakona o civilnim stradalnicima iz Domovinskog rata (NN 84/21) da dostave dokaze iz članka 49. navedenog Zakona u svrhu ostvarivanja prednosti pri zapošljavanju.</w:t>
      </w: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  <w:t>Popis dokumenata potrebnih za ostvarivanje prednosti pri zapošljavanju dostupni su na poveznici Ministarstva hrvatskih branitelja:</w:t>
      </w:r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br/>
      </w:r>
      <w:hyperlink r:id="rId8" w:history="1">
        <w:r w:rsidRPr="00B7339D">
          <w:rPr>
            <w:rFonts w:ascii="Arial" w:eastAsia="Times New Roman" w:hAnsi="Arial" w:cs="Arial"/>
            <w:color w:val="0782C1"/>
            <w:kern w:val="0"/>
            <w:sz w:val="20"/>
            <w:szCs w:val="20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B7339D">
        <w:rPr>
          <w:rFonts w:ascii="Arial" w:eastAsia="Times New Roman" w:hAnsi="Arial" w:cs="Arial"/>
          <w:color w:val="333333"/>
          <w:kern w:val="0"/>
          <w:sz w:val="20"/>
          <w:szCs w:val="20"/>
          <w:lang w:eastAsia="hr-HR"/>
          <w14:ligatures w14:val="none"/>
        </w:rPr>
        <w:t>Pristupnici koji se pozivaju na pravo prednosti pri zapošljavanju sukladno Zakonu o profesionalnoj rehabilitaciji i zapošljavanju osoba s invaliditetom (NN 157/13, 152/14, 38/18, 32/20), dužni su se pozvati na čl. 9. istog Zakona te uz dokaze o ispunjavanju uvjeta iz natječaja priložiti dokaze o priznatom statusu osobe s invaliditetom sukladno Pravilniku o sadržaju i načinu vođenja očevidnika zaposlenih osoba s invaliditetom.</w:t>
      </w:r>
    </w:p>
    <w:p w14:paraId="791CAC1A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034C3D20">
          <v:rect id="_x0000_i1036" style="width:0;height:0" o:hralign="center" o:hrstd="t" o:hrnoshade="t" o:hr="t" fillcolor="#888" stroked="f"/>
        </w:pict>
      </w:r>
    </w:p>
    <w:p w14:paraId="081976D1" w14:textId="20B338A5" w:rsidR="00B7339D" w:rsidRPr="002D7C95" w:rsidRDefault="00B7339D" w:rsidP="002D7C95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lang w:eastAsia="hr-HR"/>
          <w14:ligatures w14:val="none"/>
        </w:rPr>
        <w:t>Poslodavac</w:t>
      </w:r>
    </w:p>
    <w:p w14:paraId="53EFD4A4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br/>
        <w:t>Poslodavac: </w:t>
      </w: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DOM ZDRAVLJA ZADARSKE ŽUPANIJE</w:t>
      </w:r>
    </w:p>
    <w:p w14:paraId="32BD7191" w14:textId="77777777" w:rsidR="00B7339D" w:rsidRPr="00B7339D" w:rsidRDefault="002D7C95" w:rsidP="00B7339D">
      <w:pPr>
        <w:shd w:val="clear" w:color="auto" w:fill="F4F4F4"/>
        <w:spacing w:before="30" w:after="3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pict w14:anchorId="1ED19D3D">
          <v:rect id="_x0000_i1037" style="width:0;height:0" o:hralign="center" o:hrstd="t" o:hrnoshade="t" o:hr="t" fillcolor="#888" stroked="f"/>
        </w:pict>
      </w:r>
    </w:p>
    <w:p w14:paraId="28BAA749" w14:textId="77777777" w:rsidR="00B7339D" w:rsidRPr="00B7339D" w:rsidRDefault="00B7339D" w:rsidP="00B7339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Kontakt:</w:t>
      </w:r>
    </w:p>
    <w:p w14:paraId="1BB06CAB" w14:textId="77777777" w:rsidR="00B7339D" w:rsidRPr="00B7339D" w:rsidRDefault="00B7339D" w:rsidP="00B7339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5A45AB18" w14:textId="77777777" w:rsidR="00B7339D" w:rsidRPr="00B7339D" w:rsidRDefault="00B7339D" w:rsidP="00B7339D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</w:pPr>
      <w:r w:rsidRPr="00B7339D">
        <w:rPr>
          <w:rFonts w:ascii="Arial" w:eastAsia="Times New Roman" w:hAnsi="Arial" w:cs="Arial"/>
          <w:color w:val="000000"/>
          <w:kern w:val="0"/>
          <w:sz w:val="21"/>
          <w:szCs w:val="21"/>
          <w:lang w:eastAsia="hr-HR"/>
          <w14:ligatures w14:val="none"/>
        </w:rPr>
        <w:t>pisana zamolba: Ivana Mažuranića 28b, Zadar</w:t>
      </w:r>
    </w:p>
    <w:p w14:paraId="6ACF5DC6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15D6"/>
    <w:multiLevelType w:val="multilevel"/>
    <w:tmpl w:val="A95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2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9D"/>
    <w:rsid w:val="00037FE3"/>
    <w:rsid w:val="002D7C95"/>
    <w:rsid w:val="009C393C"/>
    <w:rsid w:val="00B7339D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8B78E01"/>
  <w15:chartTrackingRefBased/>
  <w15:docId w15:val="{6C6AE684-B0E9-4267-9A0B-241E6155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73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7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73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73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73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73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73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73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73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3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73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3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7339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7339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733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733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733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733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73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7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73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73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733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733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7339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73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7339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73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0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729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4103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zdzup.hr/obavijesti/525-programa-poticajnih-mjera-zadarske-zupanije-za-zdravstvene-djelatnike-za-2024-godinu" TargetMode="External"/><Relationship Id="rId5" Type="http://schemas.openxmlformats.org/officeDocument/2006/relationships/hyperlink" Target="https://burzarada.hzz.hr/RadnoMjesto_Ispis.aspx?WebSifra=1479500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2024-12-05T09:11:00Z</dcterms:created>
  <dcterms:modified xsi:type="dcterms:W3CDTF">2024-12-05T10:00:00Z</dcterms:modified>
</cp:coreProperties>
</file>