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0478C05E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5B5F44">
        <w:rPr>
          <w:u w:val="single"/>
        </w:rPr>
        <w:t>DEMINALIZATOR ZA LABORATORIJ</w:t>
      </w:r>
      <w:r w:rsidR="00A91D2D">
        <w:rPr>
          <w:u w:val="single"/>
        </w:rPr>
        <w:t xml:space="preserve">     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07AF7502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 xml:space="preserve">: </w:t>
      </w:r>
      <w:r w:rsidR="00385ECB">
        <w:rPr>
          <w:rFonts w:ascii="Arial" w:hAnsi="Arial" w:cs="Arial"/>
        </w:rPr>
        <w:t xml:space="preserve">Matije Ivanića </w:t>
      </w:r>
      <w:r w:rsidR="007735B5">
        <w:rPr>
          <w:rFonts w:ascii="Arial" w:hAnsi="Arial" w:cs="Arial"/>
        </w:rPr>
        <w:t>6</w:t>
      </w:r>
      <w:r w:rsidR="009C3BC1">
        <w:rPr>
          <w:rFonts w:ascii="Arial" w:hAnsi="Arial" w:cs="Arial"/>
        </w:rPr>
        <w:t xml:space="preserve">, </w:t>
      </w:r>
      <w:r w:rsidR="00385ECB">
        <w:rPr>
          <w:rFonts w:ascii="Arial" w:hAnsi="Arial" w:cs="Arial"/>
        </w:rPr>
        <w:t>Biograd n/m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6BA6" w14:textId="77777777" w:rsidR="00CB225B" w:rsidRDefault="00CB225B">
      <w:r>
        <w:separator/>
      </w:r>
    </w:p>
  </w:endnote>
  <w:endnote w:type="continuationSeparator" w:id="0">
    <w:p w14:paraId="4536AC83" w14:textId="77777777" w:rsidR="00CB225B" w:rsidRDefault="00CB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1901" w14:textId="77777777" w:rsidR="00CB225B" w:rsidRDefault="00CB225B">
      <w:r>
        <w:separator/>
      </w:r>
    </w:p>
  </w:footnote>
  <w:footnote w:type="continuationSeparator" w:id="0">
    <w:p w14:paraId="08E43856" w14:textId="77777777" w:rsidR="00CB225B" w:rsidRDefault="00CB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6</cp:revision>
  <cp:lastPrinted>2025-01-30T07:18:00Z</cp:lastPrinted>
  <dcterms:created xsi:type="dcterms:W3CDTF">2025-01-29T14:47:00Z</dcterms:created>
  <dcterms:modified xsi:type="dcterms:W3CDTF">2025-01-30T07:19:00Z</dcterms:modified>
</cp:coreProperties>
</file>